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16CC497" w14:textId="3794A182" w:rsidR="001F7D36" w:rsidRDefault="00150A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E816C9" wp14:editId="59F8C12D">
                <wp:simplePos x="0" y="0"/>
                <wp:positionH relativeFrom="column">
                  <wp:posOffset>2407920</wp:posOffset>
                </wp:positionH>
                <wp:positionV relativeFrom="paragraph">
                  <wp:posOffset>-198120</wp:posOffset>
                </wp:positionV>
                <wp:extent cx="3849370" cy="853440"/>
                <wp:effectExtent l="19050" t="19050" r="1778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37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CD7ACBB" w14:textId="0755CC75" w:rsidR="00150A59" w:rsidRPr="00150A59" w:rsidRDefault="001F7D36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150A59"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PE</w:t>
                            </w:r>
                            <w:r w:rsidR="00150A59">
                              <w:rPr>
                                <w:color w:val="4F81BD" w:themeColor="accent1"/>
                                <w:sz w:val="24"/>
                              </w:rPr>
                              <w:t xml:space="preserve">   </w:t>
                            </w:r>
                            <w:r w:rsidR="00150A59" w:rsidRPr="00150A59">
                              <w:rPr>
                                <w:color w:val="4F81BD" w:themeColor="accent1"/>
                                <w:sz w:val="20"/>
                              </w:rPr>
                              <w:t>There</w:t>
                            </w:r>
                            <w:r w:rsidR="00150A59">
                              <w:rPr>
                                <w:color w:val="4F81BD" w:themeColor="accent1"/>
                                <w:sz w:val="20"/>
                              </w:rPr>
                              <w:t xml:space="preserve"> will be a focus on the skills required to compete in a range of team games (speed, agility, spatial awareness, accuracy)</w:t>
                            </w:r>
                          </w:p>
                          <w:p w14:paraId="438D8AA0" w14:textId="5DFF0D17" w:rsidR="00150A59" w:rsidRPr="00150A59" w:rsidRDefault="00150A59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We will be swimming after half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816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9.6pt;margin-top:-15.6pt;width:303.1pt;height:6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" fillcolor="white [3201]" strokecolor="#548dd4 [1951]" strokeweight="3pt">
                <v:textbox>
                  <w:txbxContent>
                    <w:p w14:paraId="7CD7ACBB" w14:textId="0755CC75" w:rsidR="00150A59" w:rsidRPr="00150A59" w:rsidRDefault="001F7D36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150A59"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PE</w:t>
                      </w:r>
                      <w:r w:rsidR="00150A59">
                        <w:rPr>
                          <w:color w:val="4F81BD" w:themeColor="accent1"/>
                          <w:sz w:val="24"/>
                        </w:rPr>
                        <w:t xml:space="preserve">   </w:t>
                      </w:r>
                      <w:r w:rsidR="00150A59" w:rsidRPr="00150A59">
                        <w:rPr>
                          <w:color w:val="4F81BD" w:themeColor="accent1"/>
                          <w:sz w:val="20"/>
                        </w:rPr>
                        <w:t>There</w:t>
                      </w:r>
                      <w:r w:rsidR="00150A59">
                        <w:rPr>
                          <w:color w:val="4F81BD" w:themeColor="accent1"/>
                          <w:sz w:val="20"/>
                        </w:rPr>
                        <w:t xml:space="preserve"> will be a focus on the skills required to compete in a range of team games (speed, agility, spatial awareness, accuracy)</w:t>
                      </w:r>
                    </w:p>
                    <w:p w14:paraId="438D8AA0" w14:textId="5DFF0D17" w:rsidR="00150A59" w:rsidRPr="00150A59" w:rsidRDefault="00150A59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We will be swimming after half term.</w:t>
                      </w:r>
                    </w:p>
                  </w:txbxContent>
                </v:textbox>
              </v:shape>
            </w:pict>
          </mc:Fallback>
        </mc:AlternateContent>
      </w:r>
      <w:r w:rsidR="005200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D637F" wp14:editId="12F014A3">
                <wp:simplePos x="0" y="0"/>
                <wp:positionH relativeFrom="column">
                  <wp:posOffset>-493775</wp:posOffset>
                </wp:positionH>
                <wp:positionV relativeFrom="paragraph">
                  <wp:posOffset>18288</wp:posOffset>
                </wp:positionV>
                <wp:extent cx="2825496" cy="1947291"/>
                <wp:effectExtent l="19050" t="19050" r="1333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496" cy="194729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B6612C3" w14:textId="78200B15" w:rsidR="001F7D36" w:rsidRPr="001F7D36" w:rsidRDefault="001F7D36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1F7D36"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D637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8.9pt;margin-top:1.45pt;width:222.5pt;height:15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" fillcolor="#c6d9f1 [671]" strokecolor="#548dd4 [1951]" strokeweight="3pt">
                <v:textbox>
                  <w:txbxContent>
                    <w:p w14:paraId="1B6612C3" w14:textId="78200B15" w:rsidR="001F7D36" w:rsidRPr="001F7D36" w:rsidRDefault="001F7D36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1F7D36"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  <w:r w:rsidR="005200C8" w:rsidRPr="001F7D36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7D6665C" wp14:editId="3565A7E9">
            <wp:simplePos x="0" y="0"/>
            <wp:positionH relativeFrom="margin">
              <wp:posOffset>1132077</wp:posOffset>
            </wp:positionH>
            <wp:positionV relativeFrom="paragraph">
              <wp:posOffset>121624</wp:posOffset>
            </wp:positionV>
            <wp:extent cx="1026685" cy="1237326"/>
            <wp:effectExtent l="152400" t="114300" r="154940" b="115570"/>
            <wp:wrapNone/>
            <wp:docPr id="13" name="Picture 13" descr="Hidden Figures: The True Story of Four Black Women and the Space Race :  Shetterly, Margot Lee, Freeman, Laura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dden Figures: The True Story of Four Black Women and the Space Race :  Shetterly, Margot Lee, Freeman, Laura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7553">
                      <a:off x="0" y="0"/>
                      <a:ext cx="1026685" cy="12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25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246AD" wp14:editId="04E24858">
                <wp:simplePos x="0" y="0"/>
                <wp:positionH relativeFrom="column">
                  <wp:posOffset>6327648</wp:posOffset>
                </wp:positionH>
                <wp:positionV relativeFrom="paragraph">
                  <wp:posOffset>64008</wp:posOffset>
                </wp:positionV>
                <wp:extent cx="3081528" cy="2148840"/>
                <wp:effectExtent l="19050" t="19050" r="2413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528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5B2B9A1" w14:textId="3570F88A" w:rsidR="001F7D36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Mathematics</w:t>
                            </w:r>
                          </w:p>
                          <w:p w14:paraId="49FB8A2B" w14:textId="5C65AA1B" w:rsidR="00EA5257" w:rsidRDefault="00EA5257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Place value – including comparing and ordering numbers, rounding, negative numbers and Roman numerals.</w:t>
                            </w:r>
                          </w:p>
                          <w:p w14:paraId="433BB044" w14:textId="5309A917" w:rsidR="00EA5257" w:rsidRDefault="00EA5257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Addition and Subtraction – formal written methods.</w:t>
                            </w:r>
                          </w:p>
                          <w:p w14:paraId="34A8B9AA" w14:textId="644FE617" w:rsidR="00EA5257" w:rsidRDefault="00EA5257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Statistics – reading and interpreting graphs, charts and timetables.</w:t>
                            </w:r>
                          </w:p>
                          <w:p w14:paraId="683AF16C" w14:textId="49306C47" w:rsidR="00EA5257" w:rsidRDefault="00EA5257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Multiplication and division – X and ÷ by 10, 100 &amp; 1,000, multiples, factors, prime numbers, square numbers and cube numbers.</w:t>
                            </w:r>
                          </w:p>
                          <w:p w14:paraId="61B6C1F3" w14:textId="34F5F5E8" w:rsidR="00EA5257" w:rsidRPr="00EA5257" w:rsidRDefault="00EA5257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Measurement – perimeter and area of rectilinear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46AD" id="Text Box 8" o:spid="_x0000_s1028" type="#_x0000_t202" style="position:absolute;margin-left:498.25pt;margin-top:5.05pt;width:242.65pt;height:16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" fillcolor="white [3201]" strokecolor="#548dd4 [1951]" strokeweight="3pt">
                <v:textbox>
                  <w:txbxContent>
                    <w:p w14:paraId="15B2B9A1" w14:textId="3570F88A" w:rsidR="001F7D36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Mathematics</w:t>
                      </w:r>
                    </w:p>
                    <w:p w14:paraId="49FB8A2B" w14:textId="5C65AA1B" w:rsidR="00EA5257" w:rsidRDefault="00EA5257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Place value – including comparing and ordering numbers, rounding, negative numbers and Roman numerals.</w:t>
                      </w:r>
                    </w:p>
                    <w:p w14:paraId="433BB044" w14:textId="5309A917" w:rsidR="00EA5257" w:rsidRDefault="00EA5257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Addition and Subtraction – formal written methods.</w:t>
                      </w:r>
                    </w:p>
                    <w:p w14:paraId="34A8B9AA" w14:textId="644FE617" w:rsidR="00EA5257" w:rsidRDefault="00EA5257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Statistics – reading and interpreting graphs, charts and timetables.</w:t>
                      </w:r>
                    </w:p>
                    <w:p w14:paraId="683AF16C" w14:textId="49306C47" w:rsidR="00EA5257" w:rsidRDefault="00EA5257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Multiplication and division – X and ÷ by 10, 100 &amp; 1,000, multiples, factors, prime numbers, square numbers and cube numbers.</w:t>
                      </w:r>
                    </w:p>
                    <w:p w14:paraId="61B6C1F3" w14:textId="34F5F5E8" w:rsidR="00EA5257" w:rsidRPr="00EA5257" w:rsidRDefault="00EA5257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Measurement – perimeter and area of rectilinear shapes.</w:t>
                      </w:r>
                    </w:p>
                  </w:txbxContent>
                </v:textbox>
              </v:shape>
            </w:pict>
          </mc:Fallback>
        </mc:AlternateContent>
      </w:r>
    </w:p>
    <w:p w14:paraId="00000002" w14:textId="0E2ACCF1" w:rsidR="00EA5257" w:rsidRDefault="005200C8">
      <w:pPr>
        <w:rPr>
          <w:b/>
          <w:sz w:val="28"/>
          <w:szCs w:val="28"/>
        </w:rPr>
      </w:pPr>
      <w:r w:rsidRPr="001F7D36"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9F01BE0" wp14:editId="2CFE2A26">
            <wp:simplePos x="0" y="0"/>
            <wp:positionH relativeFrom="margin">
              <wp:posOffset>502158</wp:posOffset>
            </wp:positionH>
            <wp:positionV relativeFrom="paragraph">
              <wp:posOffset>206756</wp:posOffset>
            </wp:positionV>
            <wp:extent cx="923544" cy="1398271"/>
            <wp:effectExtent l="0" t="0" r="0" b="0"/>
            <wp:wrapNone/>
            <wp:docPr id="14" name="Picture 14" descr="Cosmic by Frank Cottrell Boyce |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smic by Frank Cottrell Boyce | Watersto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" cy="13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F4F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9ED08DB" wp14:editId="6E3F983D">
            <wp:simplePos x="0" y="0"/>
            <wp:positionH relativeFrom="column">
              <wp:posOffset>-310517</wp:posOffset>
            </wp:positionH>
            <wp:positionV relativeFrom="paragraph">
              <wp:posOffset>103667</wp:posOffset>
            </wp:positionV>
            <wp:extent cx="859155" cy="1314450"/>
            <wp:effectExtent l="152400" t="95250" r="150495" b="95250"/>
            <wp:wrapNone/>
            <wp:docPr id="15" name="Picture 15" descr="A Kind of Spark: Amazon.co.uk: Elle McNicoll: 9781913311056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Kind of Spark: Amazon.co.uk: Elle McNicoll: 9781913311056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2089">
                      <a:off x="0" y="0"/>
                      <a:ext cx="8591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0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F1141" wp14:editId="64310540">
                <wp:simplePos x="0" y="0"/>
                <wp:positionH relativeFrom="margin">
                  <wp:posOffset>2989580</wp:posOffset>
                </wp:positionH>
                <wp:positionV relativeFrom="paragraph">
                  <wp:posOffset>462026</wp:posOffset>
                </wp:positionV>
                <wp:extent cx="2926080" cy="1270762"/>
                <wp:effectExtent l="19050" t="19050" r="2667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707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AF6F1EC" w14:textId="13B90771" w:rsidR="001F7D36" w:rsidRDefault="00CA6F4F">
                            <w:r w:rsidRPr="00CA6F4F">
                              <w:rPr>
                                <w:noProof/>
                              </w:rPr>
                              <w:drawing>
                                <wp:inline distT="0" distB="0" distL="0" distR="0" wp14:anchorId="1FF53362" wp14:editId="5A4D1D51">
                                  <wp:extent cx="2743200" cy="1129607"/>
                                  <wp:effectExtent l="0" t="0" r="0" b="0"/>
                                  <wp:docPr id="16" name="Picture 16" descr="The stage of maturity — Earth observation in a new era of space exploration  | by Radiant Earth Foundation | Radiant Earth Insights | Med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e stage of maturity — Earth observation in a new era of space exploration  | by Radiant Earth Foundation | Radiant Earth Insights | Med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129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1141" id="Text Box 1" o:spid="_x0000_s1029" type="#_x0000_t202" style="position:absolute;margin-left:235.4pt;margin-top:36.4pt;width:230.4pt;height:10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" fillcolor="black [3213]" strokecolor="#548dd4 [1951]" strokeweight="3pt">
                <v:textbox>
                  <w:txbxContent>
                    <w:p w14:paraId="2AF6F1EC" w14:textId="13B90771" w:rsidR="001F7D36" w:rsidRDefault="00CA6F4F">
                      <w:r w:rsidRPr="00CA6F4F">
                        <w:rPr>
                          <w:noProof/>
                        </w:rPr>
                        <w:drawing>
                          <wp:inline distT="0" distB="0" distL="0" distR="0" wp14:anchorId="1FF53362" wp14:editId="5A4D1D51">
                            <wp:extent cx="2743200" cy="1129607"/>
                            <wp:effectExtent l="0" t="0" r="0" b="0"/>
                            <wp:docPr id="16" name="Picture 16" descr="The stage of maturity — Earth observation in a new era of space exploration  | by Radiant Earth Foundation | Radiant Earth Insights | 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e stage of maturity — Earth observation in a new era of space exploration  | by Radiant Earth Foundation | Radiant Earth Insights | 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129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CE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446A5" wp14:editId="2AB5EF85">
                <wp:simplePos x="0" y="0"/>
                <wp:positionH relativeFrom="column">
                  <wp:posOffset>2697480</wp:posOffset>
                </wp:positionH>
                <wp:positionV relativeFrom="paragraph">
                  <wp:posOffset>4547362</wp:posOffset>
                </wp:positionV>
                <wp:extent cx="3483864" cy="1527048"/>
                <wp:effectExtent l="19050" t="19050" r="2159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864" cy="1527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EB1E906" w14:textId="2C0F61D9" w:rsidR="001F7D36" w:rsidRPr="00974D0D" w:rsidRDefault="00DA6780" w:rsidP="001F7D36">
                            <w:pP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974D0D"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  <w:t>History</w:t>
                            </w:r>
                          </w:p>
                          <w:p w14:paraId="1BD6CD5F" w14:textId="407A4EA8" w:rsidR="00974D0D" w:rsidRPr="00974D0D" w:rsidRDefault="00974D0D" w:rsidP="00974D0D">
                            <w:pPr>
                              <w:spacing w:line="240" w:lineRule="auto"/>
                              <w:textAlignment w:val="baseline"/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</w:rPr>
                            </w:pPr>
                            <w:r w:rsidRPr="00974D0D"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</w:rPr>
                              <w:t xml:space="preserve">Significant people - </w:t>
                            </w:r>
                            <w:r w:rsidRPr="00974D0D"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shd w:val="clear" w:color="auto" w:fill="FFFFFF"/>
                              </w:rPr>
                              <w:t>Galileo Galilei, Isaac Newton.</w:t>
                            </w:r>
                          </w:p>
                          <w:p w14:paraId="65298B69" w14:textId="29155725" w:rsidR="00DA6780" w:rsidRPr="00974D0D" w:rsidRDefault="00974D0D" w:rsidP="00974D0D">
                            <w:pPr>
                              <w:rPr>
                                <w:b/>
                                <w:color w:val="4F81BD" w:themeColor="accent1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974D0D"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shd w:val="clear" w:color="auto" w:fill="FFFFFF"/>
                              </w:rPr>
                              <w:t>1960s space race with a link to Black History Month</w:t>
                            </w:r>
                          </w:p>
                          <w:p w14:paraId="031200A7" w14:textId="0D392A42" w:rsidR="00DA6780" w:rsidRPr="00974D0D" w:rsidRDefault="00DA6780" w:rsidP="001F7D36">
                            <w:pP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974D0D"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  <w:t>Geography</w:t>
                            </w:r>
                          </w:p>
                          <w:p w14:paraId="2D5F0417" w14:textId="631AA0FF" w:rsidR="00DA6780" w:rsidRPr="00974D0D" w:rsidRDefault="00DA6780" w:rsidP="00401CE8">
                            <w:pPr>
                              <w:pStyle w:val="NormalWeb"/>
                              <w:spacing w:before="0" w:beforeAutospacing="0" w:after="40" w:afterAutospacing="0"/>
                              <w:textAlignment w:val="baseline"/>
                              <w:rPr>
                                <w:rFonts w:ascii="Arial" w:hAnsi="Arial" w:cs="Arial"/>
                                <w:color w:val="4F81BD" w:themeColor="accent1"/>
                                <w:sz w:val="18"/>
                                <w:szCs w:val="20"/>
                              </w:rPr>
                            </w:pPr>
                            <w:r w:rsidRPr="00974D0D">
                              <w:rPr>
                                <w:rFonts w:ascii="Arial" w:hAnsi="Arial" w:cs="Arial"/>
                                <w:color w:val="4F81BD" w:themeColor="accent1"/>
                                <w:sz w:val="18"/>
                                <w:szCs w:val="20"/>
                              </w:rPr>
                              <w:t>Using maps, atlas</w:t>
                            </w:r>
                            <w:r w:rsidR="00401CE8" w:rsidRPr="00974D0D">
                              <w:rPr>
                                <w:rFonts w:ascii="Arial" w:hAnsi="Arial" w:cs="Arial"/>
                                <w:color w:val="4F81BD" w:themeColor="accent1"/>
                                <w:sz w:val="18"/>
                                <w:szCs w:val="20"/>
                              </w:rPr>
                              <w:t xml:space="preserve">es, globes and digital/computer </w:t>
                            </w:r>
                            <w:r w:rsidRPr="00974D0D">
                              <w:rPr>
                                <w:rFonts w:ascii="Arial" w:hAnsi="Arial" w:cs="Arial"/>
                                <w:color w:val="4F81BD" w:themeColor="accent1"/>
                                <w:sz w:val="18"/>
                                <w:szCs w:val="20"/>
                              </w:rPr>
                              <w:t>mapping to locate countries and describe features.</w:t>
                            </w:r>
                          </w:p>
                          <w:p w14:paraId="312CB87A" w14:textId="32BCEB27" w:rsidR="00DA6780" w:rsidRDefault="00DA6780" w:rsidP="00401CE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74D0D">
                              <w:rPr>
                                <w:rFonts w:ascii="Arial" w:hAnsi="Arial" w:cs="Arial"/>
                                <w:color w:val="4F81BD" w:themeColor="accent1"/>
                                <w:sz w:val="18"/>
                                <w:szCs w:val="20"/>
                              </w:rPr>
                              <w:t xml:space="preserve">What does Earth look like from Space? An astronaut's </w:t>
                            </w:r>
                            <w:r w:rsidRPr="00401CE8"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</w:rPr>
                              <w:t>view.</w:t>
                            </w:r>
                          </w:p>
                          <w:p w14:paraId="1496004D" w14:textId="1A0D81F7" w:rsidR="00434DCE" w:rsidRDefault="00434DCE" w:rsidP="00401CE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2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2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133F963B" w14:textId="7F7BA557" w:rsidR="00434DCE" w:rsidRPr="00434DCE" w:rsidRDefault="00434DCE" w:rsidP="00401CE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0"/>
                                <w:szCs w:val="20"/>
                              </w:rPr>
                              <w:t>Systems and vector drawing</w:t>
                            </w:r>
                          </w:p>
                          <w:p w14:paraId="6516DD0C" w14:textId="77777777" w:rsidR="00DA6780" w:rsidRPr="00DA6780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46A5" id="Text Box 4" o:spid="_x0000_s1030" type="#_x0000_t202" style="position:absolute;margin-left:212.4pt;margin-top:358.05pt;width:274.3pt;height:1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" fillcolor="white [3201]" strokecolor="#548dd4 [1951]" strokeweight="3pt">
                <v:textbox>
                  <w:txbxContent>
                    <w:p w14:paraId="3EB1E906" w14:textId="2C0F61D9" w:rsidR="001F7D36" w:rsidRPr="00974D0D" w:rsidRDefault="00DA6780" w:rsidP="001F7D36">
                      <w:pPr>
                        <w:rPr>
                          <w:b/>
                          <w:color w:val="4F81BD" w:themeColor="accent1"/>
                          <w:u w:val="single"/>
                        </w:rPr>
                      </w:pPr>
                      <w:r w:rsidRPr="00974D0D">
                        <w:rPr>
                          <w:b/>
                          <w:color w:val="4F81BD" w:themeColor="accent1"/>
                          <w:u w:val="single"/>
                        </w:rPr>
                        <w:t>History</w:t>
                      </w:r>
                    </w:p>
                    <w:p w14:paraId="1BD6CD5F" w14:textId="407A4EA8" w:rsidR="00974D0D" w:rsidRPr="00974D0D" w:rsidRDefault="00974D0D" w:rsidP="00974D0D">
                      <w:pPr>
                        <w:spacing w:line="240" w:lineRule="auto"/>
                        <w:textAlignment w:val="baseline"/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</w:rPr>
                      </w:pPr>
                      <w:r w:rsidRPr="00974D0D"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</w:rPr>
                        <w:t xml:space="preserve">Significant people - </w:t>
                      </w:r>
                      <w:r w:rsidRPr="00974D0D"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shd w:val="clear" w:color="auto" w:fill="FFFFFF"/>
                        </w:rPr>
                        <w:t>Galileo Galilei, Isaac Newton.</w:t>
                      </w:r>
                    </w:p>
                    <w:p w14:paraId="65298B69" w14:textId="29155725" w:rsidR="00DA6780" w:rsidRPr="00974D0D" w:rsidRDefault="00974D0D" w:rsidP="00974D0D">
                      <w:pPr>
                        <w:rPr>
                          <w:b/>
                          <w:color w:val="4F81BD" w:themeColor="accent1"/>
                          <w:sz w:val="18"/>
                          <w:szCs w:val="20"/>
                          <w:u w:val="single"/>
                        </w:rPr>
                      </w:pPr>
                      <w:r w:rsidRPr="00974D0D"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shd w:val="clear" w:color="auto" w:fill="FFFFFF"/>
                        </w:rPr>
                        <w:t>1960s space race with a link to Black History Month</w:t>
                      </w:r>
                    </w:p>
                    <w:p w14:paraId="031200A7" w14:textId="0D392A42" w:rsidR="00DA6780" w:rsidRPr="00974D0D" w:rsidRDefault="00DA6780" w:rsidP="001F7D36">
                      <w:pPr>
                        <w:rPr>
                          <w:b/>
                          <w:color w:val="4F81BD" w:themeColor="accent1"/>
                          <w:u w:val="single"/>
                        </w:rPr>
                      </w:pPr>
                      <w:r w:rsidRPr="00974D0D">
                        <w:rPr>
                          <w:b/>
                          <w:color w:val="4F81BD" w:themeColor="accent1"/>
                          <w:u w:val="single"/>
                        </w:rPr>
                        <w:t>Geography</w:t>
                      </w:r>
                    </w:p>
                    <w:p w14:paraId="2D5F0417" w14:textId="631AA0FF" w:rsidR="00DA6780" w:rsidRPr="00974D0D" w:rsidRDefault="00DA6780" w:rsidP="00401CE8">
                      <w:pPr>
                        <w:pStyle w:val="NormalWeb"/>
                        <w:spacing w:before="0" w:beforeAutospacing="0" w:after="40" w:afterAutospacing="0"/>
                        <w:textAlignment w:val="baseline"/>
                        <w:rPr>
                          <w:rFonts w:ascii="Arial" w:hAnsi="Arial" w:cs="Arial"/>
                          <w:color w:val="4F81BD" w:themeColor="accent1"/>
                          <w:sz w:val="18"/>
                          <w:szCs w:val="20"/>
                        </w:rPr>
                      </w:pPr>
                      <w:r w:rsidRPr="00974D0D">
                        <w:rPr>
                          <w:rFonts w:ascii="Arial" w:hAnsi="Arial" w:cs="Arial"/>
                          <w:color w:val="4F81BD" w:themeColor="accent1"/>
                          <w:sz w:val="18"/>
                          <w:szCs w:val="20"/>
                        </w:rPr>
                        <w:t>Using maps, atlas</w:t>
                      </w:r>
                      <w:r w:rsidR="00401CE8" w:rsidRPr="00974D0D">
                        <w:rPr>
                          <w:rFonts w:ascii="Arial" w:hAnsi="Arial" w:cs="Arial"/>
                          <w:color w:val="4F81BD" w:themeColor="accent1"/>
                          <w:sz w:val="18"/>
                          <w:szCs w:val="20"/>
                        </w:rPr>
                        <w:t xml:space="preserve">es, globes and digital/computer </w:t>
                      </w:r>
                      <w:r w:rsidRPr="00974D0D">
                        <w:rPr>
                          <w:rFonts w:ascii="Arial" w:hAnsi="Arial" w:cs="Arial"/>
                          <w:color w:val="4F81BD" w:themeColor="accent1"/>
                          <w:sz w:val="18"/>
                          <w:szCs w:val="20"/>
                        </w:rPr>
                        <w:t>mapping to locate countries and describe features.</w:t>
                      </w:r>
                    </w:p>
                    <w:p w14:paraId="312CB87A" w14:textId="32BCEB27" w:rsidR="00DA6780" w:rsidRDefault="00DA6780" w:rsidP="00401CE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</w:rPr>
                      </w:pPr>
                      <w:r w:rsidRPr="00974D0D">
                        <w:rPr>
                          <w:rFonts w:ascii="Arial" w:hAnsi="Arial" w:cs="Arial"/>
                          <w:color w:val="4F81BD" w:themeColor="accent1"/>
                          <w:sz w:val="18"/>
                          <w:szCs w:val="20"/>
                        </w:rPr>
                        <w:t xml:space="preserve">What does Earth look like from Space? An astronaut's </w:t>
                      </w:r>
                      <w:r w:rsidRPr="00401CE8"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</w:rPr>
                        <w:t>view.</w:t>
                      </w:r>
                    </w:p>
                    <w:p w14:paraId="1496004D" w14:textId="1A0D81F7" w:rsidR="00434DCE" w:rsidRDefault="00434DCE" w:rsidP="00401CE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F81BD" w:themeColor="accent1"/>
                          <w:sz w:val="22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22"/>
                          <w:szCs w:val="20"/>
                          <w:u w:val="single"/>
                        </w:rPr>
                        <w:t>Computing</w:t>
                      </w:r>
                    </w:p>
                    <w:p w14:paraId="133F963B" w14:textId="7F7BA557" w:rsidR="00434DCE" w:rsidRPr="00434DCE" w:rsidRDefault="00434DCE" w:rsidP="00401CE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0"/>
                          <w:szCs w:val="20"/>
                        </w:rPr>
                        <w:t>Systems and vector drawing</w:t>
                      </w:r>
                    </w:p>
                    <w:p w14:paraId="6516DD0C" w14:textId="77777777" w:rsidR="00DA6780" w:rsidRPr="00DA6780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CE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D3C19" wp14:editId="6A5813DD">
                <wp:simplePos x="0" y="0"/>
                <wp:positionH relativeFrom="column">
                  <wp:posOffset>2706497</wp:posOffset>
                </wp:positionH>
                <wp:positionV relativeFrom="paragraph">
                  <wp:posOffset>3351276</wp:posOffset>
                </wp:positionV>
                <wp:extent cx="3474720" cy="1097280"/>
                <wp:effectExtent l="19050" t="19050" r="1143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52FC60" w14:textId="1B3D25F7" w:rsidR="001F7D36" w:rsidRPr="00974D0D" w:rsidRDefault="00DA6780" w:rsidP="001F7D36">
                            <w:pP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974D0D"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  <w:t>Art/ DT</w:t>
                            </w:r>
                          </w:p>
                          <w:p w14:paraId="4A4BB8B7" w14:textId="0279BDCA" w:rsidR="00DA6780" w:rsidRPr="00974D0D" w:rsidRDefault="00DA6780" w:rsidP="001F7D36">
                            <w:pPr>
                              <w:rPr>
                                <w:color w:val="4F81BD" w:themeColor="accent1"/>
                                <w:sz w:val="18"/>
                              </w:rPr>
                            </w:pPr>
                            <w:r w:rsidRPr="00974D0D">
                              <w:rPr>
                                <w:color w:val="4F81BD" w:themeColor="accent1"/>
                                <w:sz w:val="18"/>
                              </w:rPr>
                              <w:t>Tints, Tones and Shades; Cosmic collages and Cams.  Food prep and cooking through Forest School</w:t>
                            </w:r>
                          </w:p>
                          <w:p w14:paraId="7A1062F0" w14:textId="7CB633E9" w:rsidR="00DA6780" w:rsidRDefault="00DA6780" w:rsidP="001F7D36">
                            <w:pP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974D0D"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  <w:t>Music</w:t>
                            </w:r>
                          </w:p>
                          <w:p w14:paraId="74F278E3" w14:textId="4E8D8BFB" w:rsidR="007D5FC9" w:rsidRPr="007D5FC9" w:rsidRDefault="007D5FC9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Children will use a range of instruments and their voices to compose, perform and appraise.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3C19" id="Text Box 3" o:spid="_x0000_s1031" type="#_x0000_t202" style="position:absolute;margin-left:213.1pt;margin-top:263.9pt;width:273.6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" fillcolor="white [3201]" strokecolor="#548dd4 [1951]" strokeweight="3pt">
                <v:textbox>
                  <w:txbxContent>
                    <w:p w14:paraId="1D52FC60" w14:textId="1B3D25F7" w:rsidR="001F7D36" w:rsidRPr="00974D0D" w:rsidRDefault="00DA6780" w:rsidP="001F7D36">
                      <w:pPr>
                        <w:rPr>
                          <w:b/>
                          <w:color w:val="4F81BD" w:themeColor="accent1"/>
                          <w:u w:val="single"/>
                        </w:rPr>
                      </w:pPr>
                      <w:r w:rsidRPr="00974D0D">
                        <w:rPr>
                          <w:b/>
                          <w:color w:val="4F81BD" w:themeColor="accent1"/>
                          <w:u w:val="single"/>
                        </w:rPr>
                        <w:t>Art/ DT</w:t>
                      </w:r>
                    </w:p>
                    <w:p w14:paraId="4A4BB8B7" w14:textId="0279BDCA" w:rsidR="00DA6780" w:rsidRPr="00974D0D" w:rsidRDefault="00DA6780" w:rsidP="001F7D36">
                      <w:pPr>
                        <w:rPr>
                          <w:color w:val="4F81BD" w:themeColor="accent1"/>
                          <w:sz w:val="18"/>
                        </w:rPr>
                      </w:pPr>
                      <w:r w:rsidRPr="00974D0D">
                        <w:rPr>
                          <w:color w:val="4F81BD" w:themeColor="accent1"/>
                          <w:sz w:val="18"/>
                        </w:rPr>
                        <w:t>Tints, Tones and Shades; Cosmic collages and Cams.  Food prep and cooking through Forest School</w:t>
                      </w:r>
                    </w:p>
                    <w:p w14:paraId="7A1062F0" w14:textId="7CB633E9" w:rsidR="00DA6780" w:rsidRDefault="00DA6780" w:rsidP="001F7D36">
                      <w:pPr>
                        <w:rPr>
                          <w:b/>
                          <w:color w:val="4F81BD" w:themeColor="accent1"/>
                          <w:u w:val="single"/>
                        </w:rPr>
                      </w:pPr>
                      <w:r w:rsidRPr="00974D0D">
                        <w:rPr>
                          <w:b/>
                          <w:color w:val="4F81BD" w:themeColor="accent1"/>
                          <w:u w:val="single"/>
                        </w:rPr>
                        <w:t>Music</w:t>
                      </w:r>
                    </w:p>
                    <w:p w14:paraId="74F278E3" w14:textId="4E8D8BFB" w:rsidR="007D5FC9" w:rsidRPr="007D5FC9" w:rsidRDefault="007D5FC9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Children will use a range of instruments and their voices to compose, perform and appraise.</w:t>
                      </w:r>
                    </w:p>
                  </w:txbxContent>
                </v:textbox>
              </v:shape>
            </w:pict>
          </mc:Fallback>
        </mc:AlternateContent>
      </w:r>
      <w:r w:rsidR="00401CE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ADBA9" wp14:editId="644D0AE2">
                <wp:simplePos x="0" y="0"/>
                <wp:positionH relativeFrom="column">
                  <wp:posOffset>2734056</wp:posOffset>
                </wp:positionH>
                <wp:positionV relativeFrom="paragraph">
                  <wp:posOffset>1842898</wp:posOffset>
                </wp:positionV>
                <wp:extent cx="3465576" cy="1371600"/>
                <wp:effectExtent l="19050" t="19050" r="2095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6" cy="137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F6F7894" w14:textId="43C0A88F" w:rsidR="001F7D36" w:rsidRDefault="001F7D36" w:rsidP="001F7D3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44"/>
                              </w:rPr>
                              <w:t>Stargazers</w:t>
                            </w:r>
                          </w:p>
                          <w:p w14:paraId="510F4A3E" w14:textId="6EFE209C" w:rsidR="001F7D36" w:rsidRDefault="001F7D36" w:rsidP="001F7D36">
                            <w:pPr>
                              <w:jc w:val="center"/>
                              <w:rPr>
                                <w:i/>
                                <w:color w:val="4F81BD" w:themeColor="accent1"/>
                                <w:sz w:val="36"/>
                              </w:rPr>
                            </w:pPr>
                            <w:r>
                              <w:rPr>
                                <w:i/>
                                <w:color w:val="4F81BD" w:themeColor="accent1"/>
                                <w:sz w:val="36"/>
                              </w:rPr>
                              <w:t>What is out there?</w:t>
                            </w:r>
                          </w:p>
                          <w:p w14:paraId="2635FD6E" w14:textId="3D802AC4" w:rsidR="001F7D36" w:rsidRPr="001F7D36" w:rsidRDefault="001F7D36" w:rsidP="001F7D36">
                            <w:pPr>
                              <w:jc w:val="center"/>
                              <w:rPr>
                                <w:i/>
                                <w:color w:val="4F81BD" w:themeColor="accent1"/>
                                <w:sz w:val="32"/>
                              </w:rPr>
                            </w:pPr>
                            <w:r w:rsidRPr="001F7D36">
                              <w:rPr>
                                <w:i/>
                                <w:color w:val="4F81BD" w:themeColor="accent1"/>
                                <w:sz w:val="32"/>
                              </w:rPr>
                              <w:t>Authentic Outcome: Stargazing evening and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BA9" id="Text Box 2" o:spid="_x0000_s1032" type="#_x0000_t202" style="position:absolute;margin-left:215.3pt;margin-top:145.1pt;width:272.9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" fillcolor="#c2d69b [1942]" strokecolor="#548dd4 [1951]" strokeweight="3pt">
                <v:textbox>
                  <w:txbxContent>
                    <w:p w14:paraId="4F6F7894" w14:textId="43C0A88F" w:rsidR="001F7D36" w:rsidRDefault="001F7D36" w:rsidP="001F7D36">
                      <w:pPr>
                        <w:jc w:val="center"/>
                        <w:rPr>
                          <w:b/>
                          <w:color w:val="4F81BD" w:themeColor="accent1"/>
                          <w:sz w:val="44"/>
                        </w:rPr>
                      </w:pPr>
                      <w:r>
                        <w:rPr>
                          <w:b/>
                          <w:color w:val="4F81BD" w:themeColor="accent1"/>
                          <w:sz w:val="44"/>
                        </w:rPr>
                        <w:t>Stargazers</w:t>
                      </w:r>
                    </w:p>
                    <w:p w14:paraId="510F4A3E" w14:textId="6EFE209C" w:rsidR="001F7D36" w:rsidRDefault="001F7D36" w:rsidP="001F7D36">
                      <w:pPr>
                        <w:jc w:val="center"/>
                        <w:rPr>
                          <w:i/>
                          <w:color w:val="4F81BD" w:themeColor="accent1"/>
                          <w:sz w:val="36"/>
                        </w:rPr>
                      </w:pPr>
                      <w:r>
                        <w:rPr>
                          <w:i/>
                          <w:color w:val="4F81BD" w:themeColor="accent1"/>
                          <w:sz w:val="36"/>
                        </w:rPr>
                        <w:t>What is out there?</w:t>
                      </w:r>
                    </w:p>
                    <w:p w14:paraId="2635FD6E" w14:textId="3D802AC4" w:rsidR="001F7D36" w:rsidRPr="001F7D36" w:rsidRDefault="001F7D36" w:rsidP="001F7D36">
                      <w:pPr>
                        <w:jc w:val="center"/>
                        <w:rPr>
                          <w:i/>
                          <w:color w:val="4F81BD" w:themeColor="accent1"/>
                          <w:sz w:val="32"/>
                        </w:rPr>
                      </w:pPr>
                      <w:r w:rsidRPr="001F7D36">
                        <w:rPr>
                          <w:i/>
                          <w:color w:val="4F81BD" w:themeColor="accent1"/>
                          <w:sz w:val="32"/>
                        </w:rPr>
                        <w:t>Authentic Outcome: Stargazing evening and gallery</w:t>
                      </w:r>
                    </w:p>
                  </w:txbxContent>
                </v:textbox>
              </v:shape>
            </w:pict>
          </mc:Fallback>
        </mc:AlternateContent>
      </w:r>
    </w:p>
    <w:p w14:paraId="3CC1EE47" w14:textId="3A087983" w:rsidR="00EA5257" w:rsidRPr="00EA5257" w:rsidRDefault="00EA5257" w:rsidP="00EA5257">
      <w:pPr>
        <w:rPr>
          <w:sz w:val="28"/>
          <w:szCs w:val="28"/>
        </w:rPr>
      </w:pPr>
    </w:p>
    <w:p w14:paraId="631B552D" w14:textId="29551867" w:rsidR="00EA5257" w:rsidRPr="00EA5257" w:rsidRDefault="00EA5257" w:rsidP="00EA5257">
      <w:pPr>
        <w:rPr>
          <w:sz w:val="28"/>
          <w:szCs w:val="28"/>
        </w:rPr>
      </w:pPr>
    </w:p>
    <w:p w14:paraId="45435DBA" w14:textId="77777777" w:rsidR="00EA5257" w:rsidRPr="00EA5257" w:rsidRDefault="00EA5257" w:rsidP="00EA5257">
      <w:pPr>
        <w:rPr>
          <w:sz w:val="28"/>
          <w:szCs w:val="28"/>
        </w:rPr>
      </w:pPr>
    </w:p>
    <w:p w14:paraId="055802E8" w14:textId="12831EFF" w:rsidR="00EA5257" w:rsidRPr="00EA5257" w:rsidRDefault="00EA5257" w:rsidP="00EA5257">
      <w:pPr>
        <w:tabs>
          <w:tab w:val="left" w:pos="1241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01BB75B" w14:textId="4D4E4420" w:rsidR="00EA5257" w:rsidRPr="00EA5257" w:rsidRDefault="00EA5257" w:rsidP="00EA5257">
      <w:pPr>
        <w:rPr>
          <w:sz w:val="28"/>
          <w:szCs w:val="28"/>
        </w:rPr>
      </w:pPr>
    </w:p>
    <w:p w14:paraId="27E8BAA9" w14:textId="066B1784" w:rsidR="00EA5257" w:rsidRPr="00EA5257" w:rsidRDefault="00EA5257" w:rsidP="00EA5257">
      <w:pPr>
        <w:rPr>
          <w:sz w:val="28"/>
          <w:szCs w:val="28"/>
        </w:rPr>
      </w:pPr>
    </w:p>
    <w:p w14:paraId="43915E9E" w14:textId="4186D3CD" w:rsidR="00EA5257" w:rsidRDefault="005200C8" w:rsidP="00EA5257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9583E" wp14:editId="5B9D3F56">
                <wp:simplePos x="0" y="0"/>
                <wp:positionH relativeFrom="column">
                  <wp:posOffset>-520700</wp:posOffset>
                </wp:positionH>
                <wp:positionV relativeFrom="paragraph">
                  <wp:posOffset>165354</wp:posOffset>
                </wp:positionV>
                <wp:extent cx="3090672" cy="2221992"/>
                <wp:effectExtent l="19050" t="19050" r="14605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672" cy="2221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5E16155" w14:textId="12559D83" w:rsidR="001F7D36" w:rsidRDefault="001F7D36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1F7D36"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Writing</w:t>
                            </w:r>
                          </w:p>
                          <w:p w14:paraId="798863AF" w14:textId="7B967521" w:rsidR="00CA6F4F" w:rsidRPr="00CA6F4F" w:rsidRDefault="00CA6F4F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This term we will focus </w:t>
                            </w: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>on the following areas:</w:t>
                            </w:r>
                          </w:p>
                          <w:p w14:paraId="29C96A79" w14:textId="77777777" w:rsidR="00CA6F4F" w:rsidRPr="00CA6F4F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 xml:space="preserve">Instructions </w:t>
                            </w:r>
                          </w:p>
                          <w:p w14:paraId="2F067C4D" w14:textId="77777777" w:rsidR="00CA6F4F" w:rsidRPr="00CA6F4F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>Narrative with a focus on character and setting description</w:t>
                            </w:r>
                          </w:p>
                          <w:p w14:paraId="26DB4F5F" w14:textId="59A34FFF" w:rsidR="00CA6F4F" w:rsidRPr="00CA6F4F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>Poetry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 – Space themed</w:t>
                            </w:r>
                          </w:p>
                          <w:p w14:paraId="4680A83B" w14:textId="77777777" w:rsidR="00CA6F4F" w:rsidRPr="00CA6F4F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>Biographies</w:t>
                            </w:r>
                          </w:p>
                          <w:p w14:paraId="45DA2CD4" w14:textId="53E6DAFD" w:rsidR="00CA6F4F" w:rsidRPr="00CA6F4F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>Story writing</w:t>
                            </w:r>
                          </w:p>
                          <w:p w14:paraId="5A6C094E" w14:textId="57D0E59B" w:rsidR="00CA6F4F" w:rsidRPr="00CA6F4F" w:rsidRDefault="00CA6F4F" w:rsidP="00CA6F4F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 xml:space="preserve">We 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will also be recording our learning</w:t>
                            </w:r>
                            <w:r w:rsidRPr="00CA6F4F">
                              <w:rPr>
                                <w:color w:val="4F81BD" w:themeColor="accent1"/>
                                <w:sz w:val="20"/>
                              </w:rPr>
                              <w:t xml:space="preserve"> in other curriculum subjects 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including writing up our science experiments, makin</w:t>
                            </w:r>
                            <w:r w:rsidR="00DA6780">
                              <w:rPr>
                                <w:color w:val="4F81BD" w:themeColor="accent1"/>
                                <w:sz w:val="20"/>
                              </w:rPr>
                              <w:t>g notes and recording our thoughts and ideas.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583E" id="Text Box 10" o:spid="_x0000_s1033" type="#_x0000_t202" style="position:absolute;margin-left:-41pt;margin-top:13pt;width:243.35pt;height:17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" fillcolor="white [3201]" strokecolor="#548dd4 [1951]" strokeweight="3pt">
                <v:textbox>
                  <w:txbxContent>
                    <w:p w14:paraId="35E16155" w14:textId="12559D83" w:rsidR="001F7D36" w:rsidRDefault="001F7D36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1F7D36"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Writing</w:t>
                      </w:r>
                    </w:p>
                    <w:p w14:paraId="798863AF" w14:textId="7B967521" w:rsidR="00CA6F4F" w:rsidRPr="00CA6F4F" w:rsidRDefault="00CA6F4F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 xml:space="preserve">This term we will focus </w:t>
                      </w:r>
                      <w:r w:rsidRPr="00CA6F4F">
                        <w:rPr>
                          <w:color w:val="4F81BD" w:themeColor="accent1"/>
                          <w:sz w:val="20"/>
                        </w:rPr>
                        <w:t>on the following areas:</w:t>
                      </w:r>
                    </w:p>
                    <w:p w14:paraId="29C96A79" w14:textId="77777777" w:rsidR="00CA6F4F" w:rsidRPr="00CA6F4F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 xml:space="preserve">Instructions </w:t>
                      </w:r>
                    </w:p>
                    <w:p w14:paraId="2F067C4D" w14:textId="77777777" w:rsidR="00CA6F4F" w:rsidRPr="00CA6F4F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>Narrative with a focus on character and setting description</w:t>
                      </w:r>
                    </w:p>
                    <w:p w14:paraId="26DB4F5F" w14:textId="59A34FFF" w:rsidR="00CA6F4F" w:rsidRPr="00CA6F4F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>Poetry</w:t>
                      </w:r>
                      <w:r>
                        <w:rPr>
                          <w:color w:val="4F81BD" w:themeColor="accent1"/>
                          <w:sz w:val="20"/>
                        </w:rPr>
                        <w:t xml:space="preserve"> – Space themed</w:t>
                      </w:r>
                    </w:p>
                    <w:p w14:paraId="4680A83B" w14:textId="77777777" w:rsidR="00CA6F4F" w:rsidRPr="00CA6F4F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>Biographies</w:t>
                      </w:r>
                    </w:p>
                    <w:p w14:paraId="45DA2CD4" w14:textId="53E6DAFD" w:rsidR="00CA6F4F" w:rsidRPr="00CA6F4F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>Story writing</w:t>
                      </w:r>
                    </w:p>
                    <w:p w14:paraId="5A6C094E" w14:textId="57D0E59B" w:rsidR="00CA6F4F" w:rsidRPr="00CA6F4F" w:rsidRDefault="00CA6F4F" w:rsidP="00CA6F4F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CA6F4F">
                        <w:rPr>
                          <w:color w:val="4F81BD" w:themeColor="accent1"/>
                          <w:sz w:val="20"/>
                        </w:rPr>
                        <w:t xml:space="preserve">We </w:t>
                      </w:r>
                      <w:r>
                        <w:rPr>
                          <w:color w:val="4F81BD" w:themeColor="accent1"/>
                          <w:sz w:val="20"/>
                        </w:rPr>
                        <w:t>will also be recording our learning</w:t>
                      </w:r>
                      <w:r w:rsidRPr="00CA6F4F">
                        <w:rPr>
                          <w:color w:val="4F81BD" w:themeColor="accent1"/>
                          <w:sz w:val="20"/>
                        </w:rPr>
                        <w:t xml:space="preserve"> in other curriculum subjects </w:t>
                      </w:r>
                      <w:r>
                        <w:rPr>
                          <w:color w:val="4F81BD" w:themeColor="accent1"/>
                          <w:sz w:val="20"/>
                        </w:rPr>
                        <w:t>including writing up our science experiments, makin</w:t>
                      </w:r>
                      <w:r w:rsidR="00DA6780">
                        <w:rPr>
                          <w:color w:val="4F81BD" w:themeColor="accent1"/>
                          <w:sz w:val="20"/>
                        </w:rPr>
                        <w:t>g notes and recording our thoughts and ideas.</w:t>
                      </w:r>
                    </w:p>
                  </w:txbxContent>
                </v:textbox>
              </v:shape>
            </w:pict>
          </mc:Fallback>
        </mc:AlternateContent>
      </w:r>
    </w:p>
    <w:p w14:paraId="0A27F21A" w14:textId="53FDC193" w:rsidR="00E60862" w:rsidRPr="00EA5257" w:rsidRDefault="00434DCE" w:rsidP="00EA5257">
      <w:pPr>
        <w:tabs>
          <w:tab w:val="left" w:pos="12427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D94E4" wp14:editId="3C96A4BB">
                <wp:simplePos x="0" y="0"/>
                <wp:positionH relativeFrom="column">
                  <wp:posOffset>6286500</wp:posOffset>
                </wp:positionH>
                <wp:positionV relativeFrom="paragraph">
                  <wp:posOffset>1778000</wp:posOffset>
                </wp:positionV>
                <wp:extent cx="3223260" cy="2080260"/>
                <wp:effectExtent l="19050" t="1905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733D18D" w14:textId="6FDD0943" w:rsidR="001F7D36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Religious Education</w:t>
                            </w:r>
                          </w:p>
                          <w:p w14:paraId="6F496D07" w14:textId="77777777" w:rsidR="00974D0D" w:rsidRPr="00974D0D" w:rsidRDefault="00974D0D" w:rsidP="00974D0D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974D0D">
                              <w:rPr>
                                <w:color w:val="4F81BD" w:themeColor="accent1"/>
                                <w:sz w:val="20"/>
                              </w:rPr>
                              <w:t>What does it mean if Christians believe God is holy and loving?</w:t>
                            </w:r>
                          </w:p>
                          <w:p w14:paraId="2D81D167" w14:textId="0393E1EA" w:rsidR="00DA6780" w:rsidRPr="00974D0D" w:rsidRDefault="00974D0D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974D0D">
                              <w:rPr>
                                <w:color w:val="4F81BD" w:themeColor="accent1"/>
                                <w:sz w:val="20"/>
                              </w:rPr>
                              <w:t>What does it mean to be a Muslim in Britain today?</w:t>
                            </w:r>
                          </w:p>
                          <w:p w14:paraId="282856C1" w14:textId="27400B74" w:rsidR="00DA6780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PSHE</w:t>
                            </w:r>
                          </w:p>
                          <w:p w14:paraId="2BA0B93F" w14:textId="3C69ED1F" w:rsidR="00150A59" w:rsidRPr="00150A59" w:rsidRDefault="007D5FC9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Children will learn about </w:t>
                            </w:r>
                            <w:r w:rsidR="00150A59">
                              <w:rPr>
                                <w:color w:val="4F81BD" w:themeColor="accent1"/>
                                <w:sz w:val="20"/>
                              </w:rPr>
                              <w:t>how to care for themselves and others.  How to show respect and stay safe in person as well as online.</w:t>
                            </w:r>
                          </w:p>
                          <w:p w14:paraId="49DB69AD" w14:textId="281790C3" w:rsidR="00434DCE" w:rsidRDefault="00434DCE" w:rsidP="001F7D36">
                            <w:pP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u w:val="single"/>
                              </w:rPr>
                              <w:t>French</w:t>
                            </w:r>
                          </w:p>
                          <w:p w14:paraId="2B194023" w14:textId="5FF331F0" w:rsidR="00434DCE" w:rsidRPr="00434DCE" w:rsidRDefault="00434DCE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Geography, days, months, numbers and All About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94E4" id="Text Box 6" o:spid="_x0000_s1034" type="#_x0000_t202" style="position:absolute;margin-left:495pt;margin-top:140pt;width:253.8pt;height:16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" fillcolor="white [3201]" strokecolor="#548dd4 [1951]" strokeweight="3pt">
                <v:textbox>
                  <w:txbxContent>
                    <w:p w14:paraId="3733D18D" w14:textId="6FDD0943" w:rsidR="001F7D36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Religious Education</w:t>
                      </w:r>
                    </w:p>
                    <w:p w14:paraId="6F496D07" w14:textId="77777777" w:rsidR="00974D0D" w:rsidRPr="00974D0D" w:rsidRDefault="00974D0D" w:rsidP="00974D0D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974D0D">
                        <w:rPr>
                          <w:color w:val="4F81BD" w:themeColor="accent1"/>
                          <w:sz w:val="20"/>
                        </w:rPr>
                        <w:t>What does it mean if Christians believe God is holy and loving?</w:t>
                      </w:r>
                    </w:p>
                    <w:p w14:paraId="2D81D167" w14:textId="0393E1EA" w:rsidR="00DA6780" w:rsidRPr="00974D0D" w:rsidRDefault="00974D0D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974D0D">
                        <w:rPr>
                          <w:color w:val="4F81BD" w:themeColor="accent1"/>
                          <w:sz w:val="20"/>
                        </w:rPr>
                        <w:t>What does it mean to be a Muslim in Britain today?</w:t>
                      </w:r>
                    </w:p>
                    <w:p w14:paraId="282856C1" w14:textId="27400B74" w:rsidR="00DA6780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PSHE</w:t>
                      </w:r>
                    </w:p>
                    <w:p w14:paraId="2BA0B93F" w14:textId="3C69ED1F" w:rsidR="00150A59" w:rsidRPr="00150A59" w:rsidRDefault="007D5FC9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 xml:space="preserve">Children will learn about </w:t>
                      </w:r>
                      <w:r w:rsidR="00150A59">
                        <w:rPr>
                          <w:color w:val="4F81BD" w:themeColor="accent1"/>
                          <w:sz w:val="20"/>
                        </w:rPr>
                        <w:t>how to care for themselves and others.  How to show respect and stay safe in person as well as online.</w:t>
                      </w:r>
                    </w:p>
                    <w:p w14:paraId="49DB69AD" w14:textId="281790C3" w:rsidR="00434DCE" w:rsidRDefault="00434DCE" w:rsidP="001F7D36">
                      <w:pPr>
                        <w:rPr>
                          <w:b/>
                          <w:color w:val="4F81BD" w:themeColor="accent1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u w:val="single"/>
                        </w:rPr>
                        <w:t>French</w:t>
                      </w:r>
                    </w:p>
                    <w:p w14:paraId="2B194023" w14:textId="5FF331F0" w:rsidR="00434DCE" w:rsidRPr="00434DCE" w:rsidRDefault="00434DCE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Geography, days, months, numbers and All About 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934DB2" wp14:editId="3CD6D744">
                <wp:simplePos x="0" y="0"/>
                <wp:positionH relativeFrom="column">
                  <wp:posOffset>6347460</wp:posOffset>
                </wp:positionH>
                <wp:positionV relativeFrom="paragraph">
                  <wp:posOffset>269241</wp:posOffset>
                </wp:positionV>
                <wp:extent cx="3063240" cy="1363980"/>
                <wp:effectExtent l="19050" t="19050" r="2286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1A17EA" w14:textId="7028E451" w:rsidR="001F7D36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Science</w:t>
                            </w:r>
                          </w:p>
                          <w:p w14:paraId="5674B1F3" w14:textId="0388D959" w:rsidR="00974D0D" w:rsidRPr="00EA5257" w:rsidRDefault="00974D0D" w:rsidP="00974D0D">
                            <w:pPr>
                              <w:rPr>
                                <w:b/>
                                <w:color w:val="4F81BD" w:themeColor="accent1"/>
                                <w:sz w:val="20"/>
                              </w:rPr>
                            </w:pPr>
                            <w:r w:rsidRPr="00EA5257">
                              <w:rPr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Earth and space</w:t>
                            </w:r>
                            <w:r w:rsidR="00EA5257" w:rsidRPr="00EA5257">
                              <w:rPr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:</w:t>
                            </w:r>
                          </w:p>
                          <w:p w14:paraId="7D5B1083" w14:textId="34D39E69" w:rsidR="00974D0D" w:rsidRPr="00974D0D" w:rsidRDefault="00EA5257" w:rsidP="00974D0D">
                            <w:pPr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  <w:t>D</w:t>
                            </w:r>
                            <w:r w:rsidR="00974D0D" w:rsidRPr="00974D0D"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  <w:t>escribe the movement of the Earth, other planets and the moon</w:t>
                            </w:r>
                            <w:r w:rsidR="00974D0D" w:rsidRPr="00974D0D">
                              <w:rPr>
                                <w:color w:val="4F81BD" w:themeColor="accent1"/>
                                <w:sz w:val="20"/>
                              </w:rPr>
                              <w:t xml:space="preserve">, </w:t>
                            </w:r>
                            <w:r w:rsidR="00974D0D" w:rsidRPr="00974D0D"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  <w:t>explain day and night and the apparent movement of the sun across the sky.</w:t>
                            </w:r>
                          </w:p>
                          <w:p w14:paraId="437F3E61" w14:textId="77777777" w:rsidR="00EA5257" w:rsidRDefault="00EA5257" w:rsidP="00974D0D">
                            <w:pPr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</w:pPr>
                          </w:p>
                          <w:p w14:paraId="5D65F8CE" w14:textId="32034BC9" w:rsidR="00974D0D" w:rsidRPr="00974D0D" w:rsidRDefault="00974D0D" w:rsidP="00974D0D">
                            <w:pPr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</w:pPr>
                            <w:r w:rsidRPr="00EA5257">
                              <w:rPr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Forces</w:t>
                            </w:r>
                            <w:r w:rsidRPr="00974D0D">
                              <w:rPr>
                                <w:iCs/>
                                <w:color w:val="4F81BD" w:themeColor="accent1"/>
                                <w:sz w:val="20"/>
                              </w:rPr>
                              <w:t>: gravity, leavers, pulleys and zip-wires.</w:t>
                            </w:r>
                          </w:p>
                          <w:p w14:paraId="2D0BEFBC" w14:textId="77777777" w:rsidR="00974D0D" w:rsidRPr="00974D0D" w:rsidRDefault="00974D0D" w:rsidP="00974D0D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  <w:p w14:paraId="6BCBDAB4" w14:textId="77777777" w:rsidR="00974D0D" w:rsidRPr="00974D0D" w:rsidRDefault="00974D0D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4DB2" id="Text Box 7" o:spid="_x0000_s1035" type="#_x0000_t202" style="position:absolute;margin-left:499.8pt;margin-top:21.2pt;width:241.2pt;height:10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" fillcolor="white [3201]" strokecolor="#548dd4 [1951]" strokeweight="3pt">
                <v:textbox>
                  <w:txbxContent>
                    <w:p w14:paraId="051A17EA" w14:textId="7028E451" w:rsidR="001F7D36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Science</w:t>
                      </w:r>
                    </w:p>
                    <w:p w14:paraId="5674B1F3" w14:textId="0388D959" w:rsidR="00974D0D" w:rsidRPr="00EA5257" w:rsidRDefault="00974D0D" w:rsidP="00974D0D">
                      <w:pPr>
                        <w:rPr>
                          <w:b/>
                          <w:color w:val="4F81BD" w:themeColor="accent1"/>
                          <w:sz w:val="20"/>
                        </w:rPr>
                      </w:pPr>
                      <w:r w:rsidRPr="00EA5257">
                        <w:rPr>
                          <w:b/>
                          <w:iCs/>
                          <w:color w:val="4F81BD" w:themeColor="accent1"/>
                          <w:sz w:val="20"/>
                        </w:rPr>
                        <w:t>Earth and space</w:t>
                      </w:r>
                      <w:r w:rsidR="00EA5257" w:rsidRPr="00EA5257">
                        <w:rPr>
                          <w:b/>
                          <w:iCs/>
                          <w:color w:val="4F81BD" w:themeColor="accent1"/>
                          <w:sz w:val="20"/>
                        </w:rPr>
                        <w:t>:</w:t>
                      </w:r>
                    </w:p>
                    <w:p w14:paraId="7D5B1083" w14:textId="34D39E69" w:rsidR="00974D0D" w:rsidRPr="00974D0D" w:rsidRDefault="00EA5257" w:rsidP="00974D0D">
                      <w:pPr>
                        <w:rPr>
                          <w:iCs/>
                          <w:color w:val="4F81BD" w:themeColor="accent1"/>
                          <w:sz w:val="20"/>
                        </w:rPr>
                      </w:pPr>
                      <w:r>
                        <w:rPr>
                          <w:iCs/>
                          <w:color w:val="4F81BD" w:themeColor="accent1"/>
                          <w:sz w:val="20"/>
                        </w:rPr>
                        <w:t>D</w:t>
                      </w:r>
                      <w:r w:rsidR="00974D0D" w:rsidRPr="00974D0D">
                        <w:rPr>
                          <w:iCs/>
                          <w:color w:val="4F81BD" w:themeColor="accent1"/>
                          <w:sz w:val="20"/>
                        </w:rPr>
                        <w:t>escribe the movement of the Earth, other planets and the moon</w:t>
                      </w:r>
                      <w:r w:rsidR="00974D0D" w:rsidRPr="00974D0D">
                        <w:rPr>
                          <w:color w:val="4F81BD" w:themeColor="accent1"/>
                          <w:sz w:val="20"/>
                        </w:rPr>
                        <w:t xml:space="preserve">, </w:t>
                      </w:r>
                      <w:r w:rsidR="00974D0D" w:rsidRPr="00974D0D">
                        <w:rPr>
                          <w:iCs/>
                          <w:color w:val="4F81BD" w:themeColor="accent1"/>
                          <w:sz w:val="20"/>
                        </w:rPr>
                        <w:t>explain day and night and the apparent movement of the sun across the sky.</w:t>
                      </w:r>
                    </w:p>
                    <w:p w14:paraId="437F3E61" w14:textId="77777777" w:rsidR="00EA5257" w:rsidRDefault="00EA5257" w:rsidP="00974D0D">
                      <w:pPr>
                        <w:rPr>
                          <w:iCs/>
                          <w:color w:val="4F81BD" w:themeColor="accent1"/>
                          <w:sz w:val="20"/>
                        </w:rPr>
                      </w:pPr>
                    </w:p>
                    <w:p w14:paraId="5D65F8CE" w14:textId="32034BC9" w:rsidR="00974D0D" w:rsidRPr="00974D0D" w:rsidRDefault="00974D0D" w:rsidP="00974D0D">
                      <w:pPr>
                        <w:rPr>
                          <w:iCs/>
                          <w:color w:val="4F81BD" w:themeColor="accent1"/>
                          <w:sz w:val="20"/>
                        </w:rPr>
                      </w:pPr>
                      <w:r w:rsidRPr="00EA5257">
                        <w:rPr>
                          <w:b/>
                          <w:iCs/>
                          <w:color w:val="4F81BD" w:themeColor="accent1"/>
                          <w:sz w:val="20"/>
                        </w:rPr>
                        <w:t>Forces</w:t>
                      </w:r>
                      <w:r w:rsidRPr="00974D0D">
                        <w:rPr>
                          <w:iCs/>
                          <w:color w:val="4F81BD" w:themeColor="accent1"/>
                          <w:sz w:val="20"/>
                        </w:rPr>
                        <w:t>: gravity, leavers, pulleys and zip-wires.</w:t>
                      </w:r>
                    </w:p>
                    <w:p w14:paraId="2D0BEFBC" w14:textId="77777777" w:rsidR="00974D0D" w:rsidRPr="00974D0D" w:rsidRDefault="00974D0D" w:rsidP="00974D0D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  <w:p w14:paraId="6BCBDAB4" w14:textId="77777777" w:rsidR="00974D0D" w:rsidRPr="00974D0D" w:rsidRDefault="00974D0D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0C8" w:rsidRPr="00EA5257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D7C67F4" wp14:editId="495728E2">
            <wp:simplePos x="0" y="0"/>
            <wp:positionH relativeFrom="column">
              <wp:posOffset>7534910</wp:posOffset>
            </wp:positionH>
            <wp:positionV relativeFrom="paragraph">
              <wp:posOffset>3810000</wp:posOffset>
            </wp:positionV>
            <wp:extent cx="2084705" cy="676910"/>
            <wp:effectExtent l="0" t="0" r="0" b="8890"/>
            <wp:wrapNone/>
            <wp:docPr id="22" name="Picture 22" descr="https://lh6.googleusercontent.com/clCGRLd7V9qJCPRW6K-q0HKTkuGe5mNVmW_CStES-QK4gI9TI9izleq_qoIbJSBd8uksIZ37Fn9opTtj38adwsPT1y0IYw1MjK4qg6JPk-JNqNoeTVYXxFItlmXxAO4C5-22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clCGRLd7V9qJCPRW6K-q0HKTkuGe5mNVmW_CStES-QK4gI9TI9izleq_qoIbJSBd8uksIZ37Fn9opTtj38adwsPT1y0IYw1MjK4qg6JPk-JNqNoeTVYXxFItlmXxAO4C5-226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0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EACE5F" wp14:editId="4012AC83">
                <wp:simplePos x="0" y="0"/>
                <wp:positionH relativeFrom="column">
                  <wp:posOffset>-530225</wp:posOffset>
                </wp:positionH>
                <wp:positionV relativeFrom="paragraph">
                  <wp:posOffset>2263902</wp:posOffset>
                </wp:positionV>
                <wp:extent cx="3099435" cy="2020824"/>
                <wp:effectExtent l="19050" t="19050" r="2476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2020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9BDEA28" w14:textId="686B15CC" w:rsidR="001F7D36" w:rsidRDefault="001F7D36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SPAG</w:t>
                            </w:r>
                          </w:p>
                          <w:p w14:paraId="6F301F4E" w14:textId="019169E4" w:rsidR="00DA6780" w:rsidRDefault="00DA6780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150A59">
                              <w:rPr>
                                <w:b/>
                                <w:color w:val="4F81BD" w:themeColor="accent1"/>
                                <w:sz w:val="20"/>
                              </w:rPr>
                              <w:t>Spellings</w:t>
                            </w:r>
                            <w:r w:rsidRPr="00DA6780">
                              <w:rPr>
                                <w:color w:val="4F81BD" w:themeColor="accent1"/>
                                <w:sz w:val="20"/>
                              </w:rPr>
                              <w:t xml:space="preserve"> will be taught daily in class 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through a variety of engaging investigations. </w:t>
                            </w:r>
                          </w:p>
                          <w:p w14:paraId="157FF1AF" w14:textId="6A0B5F98" w:rsidR="005200C8" w:rsidRDefault="005200C8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150A59">
                              <w:rPr>
                                <w:b/>
                                <w:color w:val="4F81BD" w:themeColor="accent1"/>
                                <w:sz w:val="20"/>
                              </w:rPr>
                              <w:t>Punctuation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 focus:</w:t>
                            </w:r>
                          </w:p>
                          <w:p w14:paraId="515F3F7B" w14:textId="1AAD1A70" w:rsidR="005200C8" w:rsidRDefault="005200C8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Comma’s in a list and colons to introduce a list, semi-colons to link clauses.</w:t>
                            </w:r>
                          </w:p>
                          <w:p w14:paraId="69971972" w14:textId="39C07A5A" w:rsidR="00DA6780" w:rsidRDefault="00DA6780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 w:rsidRPr="00150A59">
                              <w:rPr>
                                <w:b/>
                                <w:color w:val="4F81BD" w:themeColor="accent1"/>
                                <w:sz w:val="20"/>
                              </w:rPr>
                              <w:t>Grammar</w:t>
                            </w: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 xml:space="preserve"> focus for this term:</w:t>
                            </w:r>
                          </w:p>
                          <w:p w14:paraId="2822B1D4" w14:textId="3D4D6ED9" w:rsidR="005200C8" w:rsidRDefault="005200C8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</w:rPr>
                              <w:t>Sentence structure and word classes, conjunctions, imperative verbs, expanded noun phrases, adverbs of time and manner.</w:t>
                            </w:r>
                          </w:p>
                          <w:p w14:paraId="2B3067C9" w14:textId="77777777" w:rsidR="00DA6780" w:rsidRPr="00DA6780" w:rsidRDefault="00DA6780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CE5F" id="Text Box 9" o:spid="_x0000_s1036" type="#_x0000_t202" style="position:absolute;margin-left:-41.75pt;margin-top:178.25pt;width:244.05pt;height:15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" fillcolor="white [3201]" strokecolor="#548dd4 [1951]" strokeweight="3pt">
                <v:textbox>
                  <w:txbxContent>
                    <w:p w14:paraId="29BDEA28" w14:textId="686B15CC" w:rsidR="001F7D36" w:rsidRDefault="001F7D36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  <w:t>SPAG</w:t>
                      </w:r>
                    </w:p>
                    <w:p w14:paraId="6F301F4E" w14:textId="019169E4" w:rsidR="00DA6780" w:rsidRDefault="00DA6780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150A59">
                        <w:rPr>
                          <w:b/>
                          <w:color w:val="4F81BD" w:themeColor="accent1"/>
                          <w:sz w:val="20"/>
                        </w:rPr>
                        <w:t>Spellings</w:t>
                      </w:r>
                      <w:r w:rsidRPr="00DA6780">
                        <w:rPr>
                          <w:color w:val="4F81BD" w:themeColor="accent1"/>
                          <w:sz w:val="20"/>
                        </w:rPr>
                        <w:t xml:space="preserve"> will be taught daily in class </w:t>
                      </w:r>
                      <w:r>
                        <w:rPr>
                          <w:color w:val="4F81BD" w:themeColor="accent1"/>
                          <w:sz w:val="20"/>
                        </w:rPr>
                        <w:t xml:space="preserve">through a variety of engaging investigations. </w:t>
                      </w:r>
                    </w:p>
                    <w:p w14:paraId="157FF1AF" w14:textId="6A0B5F98" w:rsidR="005200C8" w:rsidRDefault="005200C8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150A59">
                        <w:rPr>
                          <w:b/>
                          <w:color w:val="4F81BD" w:themeColor="accent1"/>
                          <w:sz w:val="20"/>
                        </w:rPr>
                        <w:t>Punctuation</w:t>
                      </w:r>
                      <w:r>
                        <w:rPr>
                          <w:color w:val="4F81BD" w:themeColor="accent1"/>
                          <w:sz w:val="20"/>
                        </w:rPr>
                        <w:t xml:space="preserve"> focus:</w:t>
                      </w:r>
                    </w:p>
                    <w:p w14:paraId="515F3F7B" w14:textId="1AAD1A70" w:rsidR="005200C8" w:rsidRDefault="005200C8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Comma’s in a list and colons to introduce a list, semi-colons to link clauses.</w:t>
                      </w:r>
                    </w:p>
                    <w:p w14:paraId="69971972" w14:textId="39C07A5A" w:rsidR="00DA6780" w:rsidRDefault="00DA6780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 w:rsidRPr="00150A59">
                        <w:rPr>
                          <w:b/>
                          <w:color w:val="4F81BD" w:themeColor="accent1"/>
                          <w:sz w:val="20"/>
                        </w:rPr>
                        <w:t>Grammar</w:t>
                      </w:r>
                      <w:r>
                        <w:rPr>
                          <w:color w:val="4F81BD" w:themeColor="accent1"/>
                          <w:sz w:val="20"/>
                        </w:rPr>
                        <w:t xml:space="preserve"> focus for this term:</w:t>
                      </w:r>
                    </w:p>
                    <w:p w14:paraId="2822B1D4" w14:textId="3D4D6ED9" w:rsidR="005200C8" w:rsidRDefault="005200C8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</w:rPr>
                        <w:t>Sentence structure and word classes, conjunctions, imperative verbs, expanded noun phrases, adverbs of time and manner.</w:t>
                      </w:r>
                    </w:p>
                    <w:p w14:paraId="2B3067C9" w14:textId="77777777" w:rsidR="00DA6780" w:rsidRPr="00DA6780" w:rsidRDefault="00DA6780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257">
        <w:rPr>
          <w:sz w:val="28"/>
          <w:szCs w:val="28"/>
        </w:rPr>
        <w:tab/>
      </w:r>
      <w:r w:rsidR="00EA5257" w:rsidRPr="00EA5257">
        <w:rPr>
          <w:noProof/>
          <w:sz w:val="28"/>
          <w:szCs w:val="28"/>
        </w:rPr>
        <w:drawing>
          <wp:inline distT="0" distB="0" distL="0" distR="0" wp14:anchorId="46FC82BC" wp14:editId="0BAD4B5C">
            <wp:extent cx="2084705" cy="676910"/>
            <wp:effectExtent l="0" t="0" r="0" b="8890"/>
            <wp:docPr id="18" name="Picture 18" descr="https://lh6.googleusercontent.com/clCGRLd7V9qJCPRW6K-q0HKTkuGe5mNVmW_CStES-QK4gI9TI9izleq_qoIbJSBd8uksIZ37Fn9opTtj38adwsPT1y0IYw1MjK4qg6JPk-JNqNoeTVYXxFItlmXxAO4C5-22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clCGRLd7V9qJCPRW6K-q0HKTkuGe5mNVmW_CStES-QK4gI9TI9izleq_qoIbJSBd8uksIZ37Fn9opTtj38adwsPT1y0IYw1MjK4qg6JPk-JNqNoeTVYXxFItlmXxAO4C5-226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862" w:rsidRPr="00EA5257">
      <w:headerReference w:type="defaul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1FE2B" w14:textId="77777777" w:rsidR="00401CE8" w:rsidRDefault="00401CE8" w:rsidP="00401CE8">
      <w:pPr>
        <w:spacing w:line="240" w:lineRule="auto"/>
      </w:pPr>
      <w:r>
        <w:separator/>
      </w:r>
    </w:p>
  </w:endnote>
  <w:endnote w:type="continuationSeparator" w:id="0">
    <w:p w14:paraId="05AAD656" w14:textId="77777777" w:rsidR="00401CE8" w:rsidRDefault="00401CE8" w:rsidP="00401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2D00C" w14:textId="77777777" w:rsidR="00401CE8" w:rsidRDefault="00401CE8" w:rsidP="00401CE8">
      <w:pPr>
        <w:spacing w:line="240" w:lineRule="auto"/>
      </w:pPr>
      <w:r>
        <w:separator/>
      </w:r>
    </w:p>
  </w:footnote>
  <w:footnote w:type="continuationSeparator" w:id="0">
    <w:p w14:paraId="3AB2BF0D" w14:textId="77777777" w:rsidR="00401CE8" w:rsidRDefault="00401CE8" w:rsidP="00401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C7A1F" w14:textId="77777777" w:rsidR="00401CE8" w:rsidRDefault="00401CE8" w:rsidP="00401CE8">
    <w:pPr>
      <w:rPr>
        <w:b/>
        <w:sz w:val="28"/>
        <w:szCs w:val="28"/>
      </w:rPr>
    </w:pPr>
    <w:r>
      <w:rPr>
        <w:b/>
        <w:sz w:val="28"/>
        <w:szCs w:val="28"/>
      </w:rPr>
      <w:t xml:space="preserve">St. </w:t>
    </w:r>
    <w:proofErr w:type="spellStart"/>
    <w:r>
      <w:rPr>
        <w:b/>
        <w:sz w:val="28"/>
        <w:szCs w:val="28"/>
      </w:rPr>
      <w:t>Buryan</w:t>
    </w:r>
    <w:proofErr w:type="spellEnd"/>
    <w:r>
      <w:rPr>
        <w:b/>
        <w:sz w:val="28"/>
        <w:szCs w:val="28"/>
      </w:rPr>
      <w:t xml:space="preserve"> Academy- Termly Overview</w:t>
    </w:r>
    <w:r>
      <w:rPr>
        <w:b/>
        <w:sz w:val="28"/>
        <w:szCs w:val="28"/>
      </w:rPr>
      <w:tab/>
      <w:t xml:space="preserve">Class: </w:t>
    </w:r>
    <w:proofErr w:type="spellStart"/>
    <w:r>
      <w:rPr>
        <w:b/>
        <w:sz w:val="28"/>
        <w:szCs w:val="28"/>
      </w:rPr>
      <w:t>Porthcurno</w:t>
    </w:r>
    <w:proofErr w:type="spellEnd"/>
    <w:r>
      <w:rPr>
        <w:b/>
        <w:sz w:val="28"/>
        <w:szCs w:val="28"/>
      </w:rPr>
      <w:t xml:space="preserve"> 5/6 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  <w:t>Term: Autumn 2021</w:t>
    </w:r>
  </w:p>
  <w:p w14:paraId="7BBC4555" w14:textId="77777777" w:rsidR="00401CE8" w:rsidRDefault="00401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78AD"/>
    <w:multiLevelType w:val="hybridMultilevel"/>
    <w:tmpl w:val="AF9C6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7454B"/>
    <w:multiLevelType w:val="multilevel"/>
    <w:tmpl w:val="01AA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75D86"/>
    <w:multiLevelType w:val="hybridMultilevel"/>
    <w:tmpl w:val="9C7E240C"/>
    <w:lvl w:ilvl="0" w:tplc="6B5E4F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A19D5"/>
    <w:multiLevelType w:val="multilevel"/>
    <w:tmpl w:val="7768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62"/>
    <w:rsid w:val="00150A59"/>
    <w:rsid w:val="001F7D36"/>
    <w:rsid w:val="00401CE8"/>
    <w:rsid w:val="00434DCE"/>
    <w:rsid w:val="005200C8"/>
    <w:rsid w:val="007D5FC9"/>
    <w:rsid w:val="00974D0D"/>
    <w:rsid w:val="00B753D5"/>
    <w:rsid w:val="00CA6F4F"/>
    <w:rsid w:val="00DA6780"/>
    <w:rsid w:val="00E60862"/>
    <w:rsid w:val="00EA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B0138"/>
  <w15:docId w15:val="{A0BE613C-15C7-4D65-B17A-D5E9CA3B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A6F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01C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CE8"/>
  </w:style>
  <w:style w:type="paragraph" w:styleId="Footer">
    <w:name w:val="footer"/>
    <w:basedOn w:val="Normal"/>
    <w:link w:val="FooterChar"/>
    <w:uiPriority w:val="99"/>
    <w:unhideWhenUsed/>
    <w:rsid w:val="00401C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Rendle</dc:creator>
  <cp:lastModifiedBy>E Wilson</cp:lastModifiedBy>
  <cp:revision>2</cp:revision>
  <dcterms:created xsi:type="dcterms:W3CDTF">2021-09-08T13:33:00Z</dcterms:created>
  <dcterms:modified xsi:type="dcterms:W3CDTF">2021-09-08T13:33:00Z</dcterms:modified>
</cp:coreProperties>
</file>