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CC497" w14:textId="2C6C7E18" w:rsidR="001F7D36" w:rsidRPr="00C77FCF" w:rsidRDefault="0095665B">
      <w:pPr>
        <w:rPr>
          <w:b/>
          <w:color w:val="1F497D" w:themeColor="text2"/>
          <w:sz w:val="28"/>
          <w:szCs w:val="28"/>
        </w:rPr>
      </w:pPr>
      <w:r w:rsidRPr="00C77FCF">
        <w:rPr>
          <w:b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E246AD" wp14:editId="4C6D6832">
                <wp:simplePos x="0" y="0"/>
                <wp:positionH relativeFrom="column">
                  <wp:posOffset>6377940</wp:posOffset>
                </wp:positionH>
                <wp:positionV relativeFrom="paragraph">
                  <wp:posOffset>-213360</wp:posOffset>
                </wp:positionV>
                <wp:extent cx="3081020" cy="2651760"/>
                <wp:effectExtent l="19050" t="19050" r="2413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020" cy="265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5B2B9A1" w14:textId="3570F88A" w:rsidR="001F7D36" w:rsidRPr="0095665B" w:rsidRDefault="00DA6780" w:rsidP="001F7D36">
                            <w:pPr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  <w:t>Mathematics</w:t>
                            </w:r>
                          </w:p>
                          <w:p w14:paraId="49FB8A2B" w14:textId="5C65AA1B" w:rsidR="00EA5257" w:rsidRPr="0095665B" w:rsidRDefault="00EA5257" w:rsidP="001F7D36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Place value – including comparing and ordering numbers, rounding, negative numbers and Roman numerals.</w:t>
                            </w:r>
                          </w:p>
                          <w:p w14:paraId="433BB044" w14:textId="5309A917" w:rsidR="00EA5257" w:rsidRPr="0095665B" w:rsidRDefault="00EA5257" w:rsidP="001F7D36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Addition and Subtraction – formal written methods.</w:t>
                            </w:r>
                          </w:p>
                          <w:p w14:paraId="34A8B9AA" w14:textId="644FE617" w:rsidR="00EA5257" w:rsidRPr="0095665B" w:rsidRDefault="00EA5257" w:rsidP="001F7D36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Statistics – reading and interpreting graphs, charts and timetables.</w:t>
                            </w:r>
                          </w:p>
                          <w:p w14:paraId="683AF16C" w14:textId="49306C47" w:rsidR="00EA5257" w:rsidRPr="0095665B" w:rsidRDefault="00EA5257" w:rsidP="001F7D36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Multiplication and division – X and ÷ by 10, 100 &amp; 1,000, multiples, factors, prime numbers, square numbers and cube numbers.</w:t>
                            </w:r>
                          </w:p>
                          <w:p w14:paraId="61B6C1F3" w14:textId="324FCA41" w:rsidR="00EA5257" w:rsidRPr="0095665B" w:rsidRDefault="0095665B" w:rsidP="001F7D36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Fractions – finding equivalents and converting between improper fractions and mixed numbers. Calculating fractions using the 4 operations.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246A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02.2pt;margin-top:-16.8pt;width:242.6pt;height:20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" fillcolor="white [3201]" strokecolor="#548dd4 [1951]" strokeweight="3pt">
                <v:textbox>
                  <w:txbxContent>
                    <w:p w14:paraId="15B2B9A1" w14:textId="3570F88A" w:rsidR="001F7D36" w:rsidRPr="0095665B" w:rsidRDefault="00DA6780" w:rsidP="001F7D36">
                      <w:pPr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4"/>
                          <w:u w:val="single"/>
                        </w:rPr>
                        <w:t>Mathematics</w:t>
                      </w:r>
                    </w:p>
                    <w:p w14:paraId="49FB8A2B" w14:textId="5C65AA1B" w:rsidR="00EA5257" w:rsidRPr="0095665B" w:rsidRDefault="00EA5257" w:rsidP="001F7D36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Place value – including comparing and ordering numbers, rounding, negative numbers and Roman numerals.</w:t>
                      </w:r>
                    </w:p>
                    <w:p w14:paraId="433BB044" w14:textId="5309A917" w:rsidR="00EA5257" w:rsidRPr="0095665B" w:rsidRDefault="00EA5257" w:rsidP="001F7D36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Addition and Subtraction – formal written methods.</w:t>
                      </w:r>
                    </w:p>
                    <w:p w14:paraId="34A8B9AA" w14:textId="644FE617" w:rsidR="00EA5257" w:rsidRPr="0095665B" w:rsidRDefault="00EA5257" w:rsidP="001F7D36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Statistics – reading and interpreting graphs, charts and timetables.</w:t>
                      </w:r>
                    </w:p>
                    <w:p w14:paraId="683AF16C" w14:textId="49306C47" w:rsidR="00EA5257" w:rsidRPr="0095665B" w:rsidRDefault="00EA5257" w:rsidP="001F7D36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Multiplication and division – X and ÷ by 10, 100 &amp; 1,000, multiples, factors, prime numbers, square numbers and cube numbers.</w:t>
                      </w:r>
                    </w:p>
                    <w:p w14:paraId="61B6C1F3" w14:textId="324FCA41" w:rsidR="00EA5257" w:rsidRPr="0095665B" w:rsidRDefault="0095665B" w:rsidP="001F7D36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Fractions – finding equivalents and converting between improper fractions and mixed numbers. Calculating fractions using the 4 operations.</w:t>
                      </w:r>
                    </w:p>
                  </w:txbxContent>
                </v:textbox>
              </v:shape>
            </w:pict>
          </mc:Fallback>
        </mc:AlternateContent>
      </w:r>
      <w:r w:rsidR="00150A59" w:rsidRPr="00C77FCF">
        <w:rPr>
          <w:b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E816C9" wp14:editId="100C0ACA">
                <wp:simplePos x="0" y="0"/>
                <wp:positionH relativeFrom="column">
                  <wp:posOffset>2407920</wp:posOffset>
                </wp:positionH>
                <wp:positionV relativeFrom="paragraph">
                  <wp:posOffset>-198120</wp:posOffset>
                </wp:positionV>
                <wp:extent cx="3849370" cy="853440"/>
                <wp:effectExtent l="19050" t="19050" r="1778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9370" cy="853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EBCEA7C" w14:textId="34C9056E" w:rsidR="005F2989" w:rsidRDefault="005F2989" w:rsidP="001F7D36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  <w:t>PE and Outdoor Learning</w:t>
                            </w:r>
                          </w:p>
                          <w:p w14:paraId="5F41BBDB" w14:textId="19D40050" w:rsidR="005F2989" w:rsidRDefault="005F2989" w:rsidP="001F7D36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Tuesday - Hockey (1</w:t>
                            </w:r>
                            <w:r w:rsidRPr="005F2989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 xml:space="preserve"> Half term) then Netball (2</w:t>
                            </w:r>
                            <w:r w:rsidRPr="005F2989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 xml:space="preserve"> Half term)</w:t>
                            </w:r>
                          </w:p>
                          <w:p w14:paraId="438D8AA0" w14:textId="407C7F6C" w:rsidR="00150A59" w:rsidRDefault="00150A59" w:rsidP="001F7D36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 xml:space="preserve">We will be swimming </w:t>
                            </w:r>
                            <w:r w:rsidR="00C23754" w:rsidRPr="0095665B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on a Thursday – please see the newsletter for dates.</w:t>
                            </w:r>
                          </w:p>
                          <w:p w14:paraId="2B6E84EA" w14:textId="77777777" w:rsidR="005F2989" w:rsidRPr="0095665B" w:rsidRDefault="005F2989" w:rsidP="001F7D36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816C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89.6pt;margin-top:-15.6pt;width:303.1pt;height:6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" fillcolor="white [3201]" strokecolor="#548dd4 [1951]" strokeweight="3pt">
                <v:textbox>
                  <w:txbxContent>
                    <w:p w14:paraId="4EBCEA7C" w14:textId="34C9056E" w:rsidR="005F2989" w:rsidRDefault="005F2989" w:rsidP="001F7D36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4"/>
                          <w:u w:val="single"/>
                        </w:rPr>
                        <w:t>PE and Outdoor Learning</w:t>
                      </w:r>
                    </w:p>
                    <w:p w14:paraId="5F41BBDB" w14:textId="19D40050" w:rsidR="005F2989" w:rsidRDefault="005F2989" w:rsidP="001F7D36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Tuesday - Hockey (1</w:t>
                      </w:r>
                      <w:r w:rsidRPr="005F2989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 xml:space="preserve"> Half term) then Netball (2</w:t>
                      </w:r>
                      <w:r w:rsidRPr="005F2989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  <w:vertAlign w:val="superscript"/>
                        </w:rPr>
                        <w:t>nd</w:t>
                      </w:r>
                      <w: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 xml:space="preserve"> Half term)</w:t>
                      </w:r>
                    </w:p>
                    <w:p w14:paraId="438D8AA0" w14:textId="407C7F6C" w:rsidR="00150A59" w:rsidRDefault="00150A59" w:rsidP="001F7D36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 xml:space="preserve">We will be swimming </w:t>
                      </w:r>
                      <w:r w:rsidR="00C23754" w:rsidRPr="0095665B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on a Thursday – please see the newsletter for dates.</w:t>
                      </w:r>
                    </w:p>
                    <w:p w14:paraId="2B6E84EA" w14:textId="77777777" w:rsidR="005F2989" w:rsidRPr="0095665B" w:rsidRDefault="005F2989" w:rsidP="001F7D36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00C8" w:rsidRPr="00C77FCF">
        <w:rPr>
          <w:b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FD637F" wp14:editId="2990EAA1">
                <wp:simplePos x="0" y="0"/>
                <wp:positionH relativeFrom="column">
                  <wp:posOffset>-493775</wp:posOffset>
                </wp:positionH>
                <wp:positionV relativeFrom="paragraph">
                  <wp:posOffset>18288</wp:posOffset>
                </wp:positionV>
                <wp:extent cx="2825496" cy="1947291"/>
                <wp:effectExtent l="19050" t="19050" r="13335" b="152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496" cy="194729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1B6612C3" w14:textId="78200B15" w:rsidR="001F7D36" w:rsidRPr="00C23754" w:rsidRDefault="001F7D36" w:rsidP="001F7D36">
                            <w:pPr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  <w:r w:rsidRPr="00C23754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  <w:t>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637F" id="Text Box 11" o:spid="_x0000_s1028" type="#_x0000_t202" style="position:absolute;margin-left:-38.9pt;margin-top:1.45pt;width:222.5pt;height:15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" fillcolor="#c6d9f1 [671]" strokecolor="#548dd4 [1951]" strokeweight="3pt">
                <v:textbox>
                  <w:txbxContent>
                    <w:p w14:paraId="1B6612C3" w14:textId="78200B15" w:rsidR="001F7D36" w:rsidRPr="00C23754" w:rsidRDefault="001F7D36" w:rsidP="001F7D36">
                      <w:pPr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  <w:r w:rsidRPr="00C23754"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4"/>
                          <w:u w:val="single"/>
                        </w:rPr>
                        <w:t>Reading</w:t>
                      </w:r>
                    </w:p>
                  </w:txbxContent>
                </v:textbox>
              </v:shape>
            </w:pict>
          </mc:Fallback>
        </mc:AlternateContent>
      </w:r>
    </w:p>
    <w:p w14:paraId="00000002" w14:textId="6A90BE6F" w:rsidR="00EA5257" w:rsidRPr="00C77FCF" w:rsidRDefault="005200C8">
      <w:pPr>
        <w:rPr>
          <w:b/>
          <w:color w:val="1F497D" w:themeColor="text2"/>
          <w:sz w:val="28"/>
          <w:szCs w:val="28"/>
        </w:rPr>
      </w:pPr>
      <w:r w:rsidRPr="00C77FCF"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9F01BE0" wp14:editId="556FE243">
            <wp:simplePos x="0" y="0"/>
            <wp:positionH relativeFrom="margin">
              <wp:posOffset>-190500</wp:posOffset>
            </wp:positionH>
            <wp:positionV relativeFrom="paragraph">
              <wp:posOffset>145415</wp:posOffset>
            </wp:positionV>
            <wp:extent cx="923544" cy="1398271"/>
            <wp:effectExtent l="0" t="0" r="0" b="0"/>
            <wp:wrapNone/>
            <wp:docPr id="14" name="Picture 14" descr="Cosmic by Frank Cottrell Boyce | Water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smic by Frank Cottrell Boyce | Waterston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" cy="139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D0D" w:rsidRPr="00C77FCF">
        <w:rPr>
          <w:b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AF1141" wp14:editId="55B334E7">
                <wp:simplePos x="0" y="0"/>
                <wp:positionH relativeFrom="margin">
                  <wp:posOffset>2989580</wp:posOffset>
                </wp:positionH>
                <wp:positionV relativeFrom="paragraph">
                  <wp:posOffset>462026</wp:posOffset>
                </wp:positionV>
                <wp:extent cx="2926080" cy="1270762"/>
                <wp:effectExtent l="19050" t="19050" r="26670" b="247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127076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AF6F1EC" w14:textId="13B90771" w:rsidR="001F7D36" w:rsidRDefault="00CA6F4F">
                            <w:r w:rsidRPr="00CA6F4F">
                              <w:rPr>
                                <w:noProof/>
                              </w:rPr>
                              <w:drawing>
                                <wp:inline distT="0" distB="0" distL="0" distR="0" wp14:anchorId="1FF53362" wp14:editId="5A4D1D51">
                                  <wp:extent cx="2743200" cy="1129607"/>
                                  <wp:effectExtent l="0" t="0" r="0" b="0"/>
                                  <wp:docPr id="16" name="Picture 16" descr="The stage of maturity — Earth observation in a new era of space exploration  | by Radiant Earth Foundation | Radiant Earth Insights | Med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The stage of maturity — Earth observation in a new era of space exploration  | by Radiant Earth Foundation | Radiant Earth Insights | Med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1129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F1141" id="Text Box 1" o:spid="_x0000_s1029" type="#_x0000_t202" style="position:absolute;margin-left:235.4pt;margin-top:36.4pt;width:230.4pt;height:10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" fillcolor="black [3213]" strokecolor="#548dd4 [1951]" strokeweight="3pt">
                <v:textbox>
                  <w:txbxContent>
                    <w:p w14:paraId="2AF6F1EC" w14:textId="13B90771" w:rsidR="001F7D36" w:rsidRDefault="00CA6F4F">
                      <w:r w:rsidRPr="00CA6F4F">
                        <w:rPr>
                          <w:noProof/>
                        </w:rPr>
                        <w:drawing>
                          <wp:inline distT="0" distB="0" distL="0" distR="0" wp14:anchorId="1FF53362" wp14:editId="5A4D1D51">
                            <wp:extent cx="2743200" cy="1129607"/>
                            <wp:effectExtent l="0" t="0" r="0" b="0"/>
                            <wp:docPr id="16" name="Picture 16" descr="The stage of maturity — Earth observation in a new era of space exploration  | by Radiant Earth Foundation | Radiant Earth Insights | Med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The stage of maturity — Earth observation in a new era of space exploration  | by Radiant Earth Foundation | Radiant Earth Insights | Med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1129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C1EE47" w14:textId="5E47525A" w:rsidR="00EA5257" w:rsidRPr="00C77FCF" w:rsidRDefault="00C23754" w:rsidP="00EA5257">
      <w:pPr>
        <w:rPr>
          <w:color w:val="1F497D" w:themeColor="text2"/>
          <w:sz w:val="28"/>
          <w:szCs w:val="28"/>
        </w:rPr>
      </w:pPr>
      <w:r w:rsidRPr="00C77FCF"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7D6665C" wp14:editId="64B63EAF">
            <wp:simplePos x="0" y="0"/>
            <wp:positionH relativeFrom="margin">
              <wp:posOffset>1024890</wp:posOffset>
            </wp:positionH>
            <wp:positionV relativeFrom="paragraph">
              <wp:posOffset>123190</wp:posOffset>
            </wp:positionV>
            <wp:extent cx="1026160" cy="1236980"/>
            <wp:effectExtent l="152400" t="114300" r="154940" b="115570"/>
            <wp:wrapNone/>
            <wp:docPr id="13" name="Picture 13" descr="Hidden Figures: The True Story of Four Black Women and the Space Race :  Shetterly, Margot Lee, Freeman, Laura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dden Figures: The True Story of Four Black Women and the Space Race :  Shetterly, Margot Lee, Freeman, Laura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7553">
                      <a:off x="0" y="0"/>
                      <a:ext cx="102616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B552D" w14:textId="29551867" w:rsidR="00EA5257" w:rsidRPr="00C77FCF" w:rsidRDefault="00EA5257" w:rsidP="00EA5257">
      <w:pPr>
        <w:rPr>
          <w:color w:val="1F497D" w:themeColor="text2"/>
          <w:sz w:val="28"/>
          <w:szCs w:val="28"/>
        </w:rPr>
      </w:pPr>
    </w:p>
    <w:p w14:paraId="45435DBA" w14:textId="77777777" w:rsidR="00EA5257" w:rsidRPr="00C77FCF" w:rsidRDefault="00EA5257" w:rsidP="00EA5257">
      <w:pPr>
        <w:rPr>
          <w:color w:val="1F497D" w:themeColor="text2"/>
          <w:sz w:val="28"/>
          <w:szCs w:val="28"/>
        </w:rPr>
      </w:pPr>
    </w:p>
    <w:p w14:paraId="055802E8" w14:textId="12831EFF" w:rsidR="00EA5257" w:rsidRPr="00C77FCF" w:rsidRDefault="00EA5257" w:rsidP="00EA5257">
      <w:pPr>
        <w:tabs>
          <w:tab w:val="left" w:pos="12413"/>
        </w:tabs>
        <w:rPr>
          <w:color w:val="1F497D" w:themeColor="text2"/>
          <w:sz w:val="28"/>
          <w:szCs w:val="28"/>
        </w:rPr>
      </w:pPr>
      <w:r w:rsidRPr="00C77FCF">
        <w:rPr>
          <w:color w:val="1F497D" w:themeColor="text2"/>
          <w:sz w:val="28"/>
          <w:szCs w:val="28"/>
        </w:rPr>
        <w:tab/>
      </w:r>
    </w:p>
    <w:p w14:paraId="301BB75B" w14:textId="4D4E4420" w:rsidR="00EA5257" w:rsidRPr="00C77FCF" w:rsidRDefault="00EA5257" w:rsidP="00EA5257">
      <w:pPr>
        <w:rPr>
          <w:color w:val="1F497D" w:themeColor="text2"/>
          <w:sz w:val="28"/>
          <w:szCs w:val="28"/>
        </w:rPr>
      </w:pPr>
    </w:p>
    <w:p w14:paraId="27E8BAA9" w14:textId="066B1784" w:rsidR="00EA5257" w:rsidRPr="00C77FCF" w:rsidRDefault="00EA5257" w:rsidP="00EA5257">
      <w:pPr>
        <w:rPr>
          <w:color w:val="1F497D" w:themeColor="text2"/>
          <w:sz w:val="28"/>
          <w:szCs w:val="28"/>
        </w:rPr>
      </w:pPr>
    </w:p>
    <w:p w14:paraId="43915E9E" w14:textId="4DDF19B3" w:rsidR="00EA5257" w:rsidRPr="00C77FCF" w:rsidRDefault="0038638D" w:rsidP="00EA5257">
      <w:pPr>
        <w:rPr>
          <w:color w:val="1F497D" w:themeColor="text2"/>
          <w:sz w:val="28"/>
          <w:szCs w:val="28"/>
        </w:rPr>
      </w:pPr>
      <w:r w:rsidRPr="00C77FCF">
        <w:rPr>
          <w:b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99583E" wp14:editId="24E06A4C">
                <wp:simplePos x="0" y="0"/>
                <wp:positionH relativeFrom="column">
                  <wp:posOffset>-518160</wp:posOffset>
                </wp:positionH>
                <wp:positionV relativeFrom="paragraph">
                  <wp:posOffset>191770</wp:posOffset>
                </wp:positionV>
                <wp:extent cx="3090545" cy="4244340"/>
                <wp:effectExtent l="19050" t="19050" r="14605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0545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5E16155" w14:textId="12559D83" w:rsidR="001F7D36" w:rsidRPr="00C23754" w:rsidRDefault="001F7D36" w:rsidP="001F7D36">
                            <w:pPr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u w:val="single"/>
                              </w:rPr>
                            </w:pPr>
                            <w:r w:rsidRPr="00C23754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u w:val="single"/>
                              </w:rPr>
                              <w:t>Writing</w:t>
                            </w:r>
                          </w:p>
                          <w:p w14:paraId="798863AF" w14:textId="7B967521" w:rsidR="00CA6F4F" w:rsidRPr="00C23754" w:rsidRDefault="00CA6F4F" w:rsidP="001F7D36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C23754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This term we will focus on the following areas:</w:t>
                            </w:r>
                          </w:p>
                          <w:p w14:paraId="240BE69A" w14:textId="1EA13844" w:rsidR="00C23754" w:rsidRPr="00C23754" w:rsidRDefault="00C23754" w:rsidP="00CA6F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C23754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Punctuation and Grammar</w:t>
                            </w:r>
                          </w:p>
                          <w:p w14:paraId="29C96A79" w14:textId="4047F843" w:rsidR="00CA6F4F" w:rsidRPr="00C23754" w:rsidRDefault="00CA6F4F" w:rsidP="00CA6F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C23754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 xml:space="preserve">Instructions </w:t>
                            </w:r>
                          </w:p>
                          <w:p w14:paraId="2F067C4D" w14:textId="77777777" w:rsidR="00CA6F4F" w:rsidRPr="00C23754" w:rsidRDefault="00CA6F4F" w:rsidP="00CA6F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C23754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Narrative with a focus on character and setting description</w:t>
                            </w:r>
                          </w:p>
                          <w:p w14:paraId="26DB4F5F" w14:textId="59A34FFF" w:rsidR="00CA6F4F" w:rsidRPr="00C23754" w:rsidRDefault="00CA6F4F" w:rsidP="00CA6F4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C23754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Poetry – Space themed</w:t>
                            </w:r>
                          </w:p>
                          <w:p w14:paraId="45DA2CD4" w14:textId="3B9E5645" w:rsidR="00CA6F4F" w:rsidRPr="00C23754" w:rsidRDefault="00C23754" w:rsidP="00C2375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C23754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Memoirs</w:t>
                            </w:r>
                          </w:p>
                          <w:p w14:paraId="3F4DD714" w14:textId="3E69D9C0" w:rsidR="00C23754" w:rsidRPr="00C23754" w:rsidRDefault="00CA6F4F" w:rsidP="00CA6F4F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C23754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We will also be recording our learning in other curriculum subjects including writing up our science experiments, makin</w:t>
                            </w:r>
                            <w:r w:rsidR="00DA6780" w:rsidRPr="00C23754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g notes and recording our thoughts and ideas.</w:t>
                            </w:r>
                          </w:p>
                          <w:p w14:paraId="7A51C820" w14:textId="30B45E7E" w:rsidR="00C23754" w:rsidRPr="00C23754" w:rsidRDefault="00C23754" w:rsidP="00CA6F4F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C23754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0"/>
                                <w:u w:val="single"/>
                              </w:rPr>
                              <w:t xml:space="preserve">Reading </w:t>
                            </w:r>
                            <w:r w:rsidRPr="00C23754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will be taught through daily guided reading sessions through the</w:t>
                            </w:r>
                            <w:r w:rsidR="005F2989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 xml:space="preserve"> class novel ‘Cosmic’ and </w:t>
                            </w:r>
                            <w:r w:rsidR="00C77FCF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shorter</w:t>
                            </w:r>
                            <w:r w:rsidR="005F2989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 xml:space="preserve"> texts covering a range of themes.</w:t>
                            </w:r>
                          </w:p>
                          <w:p w14:paraId="570D5F55" w14:textId="77777777" w:rsidR="00C23754" w:rsidRPr="00C23754" w:rsidRDefault="00C23754" w:rsidP="00C23754">
                            <w:pPr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0"/>
                                <w:u w:val="single"/>
                              </w:rPr>
                            </w:pPr>
                            <w:r w:rsidRPr="00C23754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0"/>
                                <w:u w:val="single"/>
                              </w:rPr>
                              <w:t>SPAG</w:t>
                            </w:r>
                          </w:p>
                          <w:p w14:paraId="370F342C" w14:textId="77777777" w:rsidR="00C23754" w:rsidRPr="00C23754" w:rsidRDefault="00C23754" w:rsidP="00C23754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C23754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0"/>
                              </w:rPr>
                              <w:t>Spellings</w:t>
                            </w:r>
                            <w:r w:rsidRPr="00C23754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 xml:space="preserve"> will be taught in class and sent home to reinforce.  Informal quizzes will be used as assessment.   </w:t>
                            </w:r>
                          </w:p>
                          <w:p w14:paraId="5D5142DD" w14:textId="77777777" w:rsidR="00C23754" w:rsidRPr="00C23754" w:rsidRDefault="00C23754" w:rsidP="00C23754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C23754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0"/>
                              </w:rPr>
                              <w:t>Punctuation</w:t>
                            </w:r>
                            <w:r w:rsidRPr="00C23754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 xml:space="preserve"> </w:t>
                            </w:r>
                            <w:r w:rsidRPr="00C23754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0"/>
                              </w:rPr>
                              <w:t xml:space="preserve">and Grammar </w:t>
                            </w:r>
                            <w:r w:rsidRPr="00C23754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will form the focus of the first three weeks of teaching then will be embedded within the writing genre lessons.</w:t>
                            </w:r>
                          </w:p>
                          <w:p w14:paraId="378F3E98" w14:textId="77777777" w:rsidR="00C23754" w:rsidRPr="00C23754" w:rsidRDefault="00C23754" w:rsidP="00CA6F4F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9583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-40.8pt;margin-top:15.1pt;width:243.35pt;height:33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" fillcolor="white [3201]" strokecolor="#548dd4 [1951]" strokeweight="3pt">
                <v:textbox>
                  <w:txbxContent>
                    <w:p w14:paraId="35E16155" w14:textId="12559D83" w:rsidR="001F7D36" w:rsidRPr="00C23754" w:rsidRDefault="001F7D36" w:rsidP="001F7D36">
                      <w:pPr>
                        <w:rPr>
                          <w:rFonts w:ascii="Twinkl Cursive Unlooped" w:hAnsi="Twinkl Cursive Unlooped"/>
                          <w:b/>
                          <w:color w:val="4F81BD" w:themeColor="accent1"/>
                          <w:u w:val="single"/>
                        </w:rPr>
                      </w:pPr>
                      <w:r w:rsidRPr="00C23754">
                        <w:rPr>
                          <w:rFonts w:ascii="Twinkl Cursive Unlooped" w:hAnsi="Twinkl Cursive Unlooped"/>
                          <w:b/>
                          <w:color w:val="4F81BD" w:themeColor="accent1"/>
                          <w:u w:val="single"/>
                        </w:rPr>
                        <w:t>Writing</w:t>
                      </w:r>
                    </w:p>
                    <w:p w14:paraId="798863AF" w14:textId="7B967521" w:rsidR="00CA6F4F" w:rsidRPr="00C23754" w:rsidRDefault="00CA6F4F" w:rsidP="001F7D36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C23754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This term we will focus on the following areas:</w:t>
                      </w:r>
                    </w:p>
                    <w:p w14:paraId="240BE69A" w14:textId="1EA13844" w:rsidR="00C23754" w:rsidRPr="00C23754" w:rsidRDefault="00C23754" w:rsidP="00CA6F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C23754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Punctuation and Grammar</w:t>
                      </w:r>
                    </w:p>
                    <w:p w14:paraId="29C96A79" w14:textId="4047F843" w:rsidR="00CA6F4F" w:rsidRPr="00C23754" w:rsidRDefault="00CA6F4F" w:rsidP="00CA6F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C23754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 xml:space="preserve">Instructions </w:t>
                      </w:r>
                    </w:p>
                    <w:p w14:paraId="2F067C4D" w14:textId="77777777" w:rsidR="00CA6F4F" w:rsidRPr="00C23754" w:rsidRDefault="00CA6F4F" w:rsidP="00CA6F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C23754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Narrative with a focus on character and setting description</w:t>
                      </w:r>
                    </w:p>
                    <w:p w14:paraId="26DB4F5F" w14:textId="59A34FFF" w:rsidR="00CA6F4F" w:rsidRPr="00C23754" w:rsidRDefault="00CA6F4F" w:rsidP="00CA6F4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C23754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Poetry – Space themed</w:t>
                      </w:r>
                    </w:p>
                    <w:p w14:paraId="45DA2CD4" w14:textId="3B9E5645" w:rsidR="00CA6F4F" w:rsidRPr="00C23754" w:rsidRDefault="00C23754" w:rsidP="00C2375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C23754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Memoirs</w:t>
                      </w:r>
                    </w:p>
                    <w:p w14:paraId="3F4DD714" w14:textId="3E69D9C0" w:rsidR="00C23754" w:rsidRPr="00C23754" w:rsidRDefault="00CA6F4F" w:rsidP="00CA6F4F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C23754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We will also be recording our learning in other curriculum subjects including writing up our science experiments, makin</w:t>
                      </w:r>
                      <w:r w:rsidR="00DA6780" w:rsidRPr="00C23754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g notes and recording our thoughts and ideas.</w:t>
                      </w:r>
                    </w:p>
                    <w:p w14:paraId="7A51C820" w14:textId="30B45E7E" w:rsidR="00C23754" w:rsidRPr="00C23754" w:rsidRDefault="00C23754" w:rsidP="00CA6F4F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C23754"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0"/>
                          <w:u w:val="single"/>
                        </w:rPr>
                        <w:t xml:space="preserve">Reading </w:t>
                      </w:r>
                      <w:r w:rsidRPr="00C23754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will be taught through daily guided reading sessions through the</w:t>
                      </w:r>
                      <w:r w:rsidR="005F2989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 xml:space="preserve"> class novel ‘Cosmic’ and </w:t>
                      </w:r>
                      <w:r w:rsidR="00C77FCF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shorter</w:t>
                      </w:r>
                      <w:r w:rsidR="005F2989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 xml:space="preserve"> texts covering a range of themes.</w:t>
                      </w:r>
                    </w:p>
                    <w:p w14:paraId="570D5F55" w14:textId="77777777" w:rsidR="00C23754" w:rsidRPr="00C23754" w:rsidRDefault="00C23754" w:rsidP="00C23754">
                      <w:pPr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0"/>
                          <w:u w:val="single"/>
                        </w:rPr>
                      </w:pPr>
                      <w:r w:rsidRPr="00C23754"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0"/>
                          <w:u w:val="single"/>
                        </w:rPr>
                        <w:t>SPAG</w:t>
                      </w:r>
                    </w:p>
                    <w:p w14:paraId="370F342C" w14:textId="77777777" w:rsidR="00C23754" w:rsidRPr="00C23754" w:rsidRDefault="00C23754" w:rsidP="00C23754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C23754"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0"/>
                        </w:rPr>
                        <w:t>Spellings</w:t>
                      </w:r>
                      <w:r w:rsidRPr="00C23754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 xml:space="preserve"> will be taught in class and sent home to reinforce.  Informal quizzes will be used as assessment.   </w:t>
                      </w:r>
                    </w:p>
                    <w:p w14:paraId="5D5142DD" w14:textId="77777777" w:rsidR="00C23754" w:rsidRPr="00C23754" w:rsidRDefault="00C23754" w:rsidP="00C23754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C23754"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0"/>
                        </w:rPr>
                        <w:t>Punctuation</w:t>
                      </w:r>
                      <w:r w:rsidRPr="00C23754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 xml:space="preserve"> </w:t>
                      </w:r>
                      <w:r w:rsidRPr="00C23754"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0"/>
                        </w:rPr>
                        <w:t xml:space="preserve">and Grammar </w:t>
                      </w:r>
                      <w:r w:rsidRPr="00C23754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will form the focus of the first three weeks of teaching then will be embedded within the writing genre lessons.</w:t>
                      </w:r>
                    </w:p>
                    <w:p w14:paraId="378F3E98" w14:textId="77777777" w:rsidR="00C23754" w:rsidRPr="00C23754" w:rsidRDefault="00C23754" w:rsidP="00CA6F4F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665B" w:rsidRPr="00C77FCF">
        <w:rPr>
          <w:b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ADBA9" wp14:editId="163DE077">
                <wp:simplePos x="0" y="0"/>
                <wp:positionH relativeFrom="column">
                  <wp:posOffset>2736273</wp:posOffset>
                </wp:positionH>
                <wp:positionV relativeFrom="paragraph">
                  <wp:posOffset>197312</wp:posOffset>
                </wp:positionV>
                <wp:extent cx="3465195" cy="803563"/>
                <wp:effectExtent l="19050" t="19050" r="20955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195" cy="80356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F6F7894" w14:textId="43C0A88F" w:rsidR="001F7D36" w:rsidRPr="0095665B" w:rsidRDefault="001F7D36" w:rsidP="001F7D36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44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44"/>
                              </w:rPr>
                              <w:t>Stargazers</w:t>
                            </w:r>
                          </w:p>
                          <w:p w14:paraId="510F4A3E" w14:textId="6EFE209C" w:rsidR="001F7D36" w:rsidRPr="0095665B" w:rsidRDefault="001F7D36" w:rsidP="001F7D36">
                            <w:pPr>
                              <w:jc w:val="center"/>
                              <w:rPr>
                                <w:rFonts w:ascii="Twinkl Cursive Unlooped" w:hAnsi="Twinkl Cursive Unlooped"/>
                                <w:i/>
                                <w:color w:val="4F81BD" w:themeColor="accent1"/>
                                <w:sz w:val="36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i/>
                                <w:color w:val="4F81BD" w:themeColor="accent1"/>
                                <w:sz w:val="36"/>
                              </w:rPr>
                              <w:t>What is out there?</w:t>
                            </w:r>
                          </w:p>
                          <w:p w14:paraId="2635FD6E" w14:textId="2607E283" w:rsidR="001F7D36" w:rsidRPr="0095665B" w:rsidRDefault="001F7D36" w:rsidP="001F7D36">
                            <w:pPr>
                              <w:jc w:val="center"/>
                              <w:rPr>
                                <w:rFonts w:ascii="Twinkl Cursive Unlooped" w:hAnsi="Twinkl Cursive Unlooped"/>
                                <w:i/>
                                <w:color w:val="4F81BD" w:themeColor="accen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ADBA9" id="Text Box 2" o:spid="_x0000_s1031" type="#_x0000_t202" style="position:absolute;margin-left:215.45pt;margin-top:15.55pt;width:272.85pt;height:6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" fillcolor="#c2d69b [1942]" strokecolor="#548dd4 [1951]" strokeweight="3pt">
                <v:textbox>
                  <w:txbxContent>
                    <w:p w14:paraId="4F6F7894" w14:textId="43C0A88F" w:rsidR="001F7D36" w:rsidRPr="0095665B" w:rsidRDefault="001F7D36" w:rsidP="001F7D36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44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44"/>
                        </w:rPr>
                        <w:t>Stargazers</w:t>
                      </w:r>
                    </w:p>
                    <w:p w14:paraId="510F4A3E" w14:textId="6EFE209C" w:rsidR="001F7D36" w:rsidRPr="0095665B" w:rsidRDefault="001F7D36" w:rsidP="001F7D36">
                      <w:pPr>
                        <w:jc w:val="center"/>
                        <w:rPr>
                          <w:rFonts w:ascii="Twinkl Cursive Unlooped" w:hAnsi="Twinkl Cursive Unlooped"/>
                          <w:i/>
                          <w:color w:val="4F81BD" w:themeColor="accent1"/>
                          <w:sz w:val="36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i/>
                          <w:color w:val="4F81BD" w:themeColor="accent1"/>
                          <w:sz w:val="36"/>
                        </w:rPr>
                        <w:t>What is out there?</w:t>
                      </w:r>
                    </w:p>
                    <w:p w14:paraId="2635FD6E" w14:textId="2607E283" w:rsidR="001F7D36" w:rsidRPr="0095665B" w:rsidRDefault="001F7D36" w:rsidP="001F7D36">
                      <w:pPr>
                        <w:jc w:val="center"/>
                        <w:rPr>
                          <w:rFonts w:ascii="Twinkl Cursive Unlooped" w:hAnsi="Twinkl Cursive Unlooped"/>
                          <w:i/>
                          <w:color w:val="4F81BD" w:themeColor="accen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27F21A" w14:textId="7A25DFF3" w:rsidR="00E60862" w:rsidRPr="00C77FCF" w:rsidRDefault="000B47C3" w:rsidP="00EA5257">
      <w:pPr>
        <w:tabs>
          <w:tab w:val="left" w:pos="12427"/>
        </w:tabs>
        <w:rPr>
          <w:color w:val="1F497D" w:themeColor="text2"/>
          <w:sz w:val="28"/>
          <w:szCs w:val="28"/>
        </w:rPr>
      </w:pPr>
      <w:r w:rsidRPr="00C77FCF">
        <w:rPr>
          <w:b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AD94E4" wp14:editId="7B76FF18">
                <wp:simplePos x="0" y="0"/>
                <wp:positionH relativeFrom="column">
                  <wp:posOffset>6324600</wp:posOffset>
                </wp:positionH>
                <wp:positionV relativeFrom="paragraph">
                  <wp:posOffset>2075180</wp:posOffset>
                </wp:positionV>
                <wp:extent cx="3223260" cy="1634836"/>
                <wp:effectExtent l="19050" t="19050" r="1524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1634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733D18D" w14:textId="6FDD0943" w:rsidR="001F7D36" w:rsidRPr="000B47C3" w:rsidRDefault="00DA6780" w:rsidP="001F7D36">
                            <w:pPr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  <w:r w:rsidRPr="000B47C3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  <w:t>Religious Education</w:t>
                            </w:r>
                          </w:p>
                          <w:p w14:paraId="2B6305C3" w14:textId="5BB5363C" w:rsidR="000B47C3" w:rsidRDefault="000B47C3" w:rsidP="001F7D36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0B47C3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Creation and science: conflicting or complementary?</w:t>
                            </w:r>
                          </w:p>
                          <w:p w14:paraId="51EE80CD" w14:textId="790107CF" w:rsidR="000B47C3" w:rsidRDefault="000B47C3" w:rsidP="001F7D36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0B47C3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How do Christians decide how to live? ‘What would Jesus do?’</w:t>
                            </w:r>
                          </w:p>
                          <w:p w14:paraId="282856C1" w14:textId="5612D42F" w:rsidR="00DA6780" w:rsidRPr="000B47C3" w:rsidRDefault="00DA6780" w:rsidP="001F7D36">
                            <w:pPr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  <w:r w:rsidRPr="000B47C3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  <w:t>PSHE</w:t>
                            </w:r>
                          </w:p>
                          <w:p w14:paraId="2BA0B93F" w14:textId="3C69ED1F" w:rsidR="00150A59" w:rsidRPr="000B47C3" w:rsidRDefault="007D5FC9" w:rsidP="001F7D36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0B47C3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 xml:space="preserve">Children will learn about </w:t>
                            </w:r>
                            <w:r w:rsidR="00150A59" w:rsidRPr="000B47C3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how to care for themselves and others.  How to show respect and stay safe in person as well as online.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94E4" id="Text Box 6" o:spid="_x0000_s1032" type="#_x0000_t202" style="position:absolute;margin-left:498pt;margin-top:163.4pt;width:253.8pt;height:12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" fillcolor="white [3201]" strokecolor="#548dd4 [1951]" strokeweight="3pt">
                <v:textbox>
                  <w:txbxContent>
                    <w:p w14:paraId="3733D18D" w14:textId="6FDD0943" w:rsidR="001F7D36" w:rsidRPr="000B47C3" w:rsidRDefault="00DA6780" w:rsidP="001F7D36">
                      <w:pPr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  <w:r w:rsidRPr="000B47C3"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4"/>
                          <w:u w:val="single"/>
                        </w:rPr>
                        <w:t>Religious Education</w:t>
                      </w:r>
                    </w:p>
                    <w:p w14:paraId="2B6305C3" w14:textId="5BB5363C" w:rsidR="000B47C3" w:rsidRDefault="000B47C3" w:rsidP="001F7D36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0B47C3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Creation and science: conflicting or complementary?</w:t>
                      </w:r>
                    </w:p>
                    <w:p w14:paraId="51EE80CD" w14:textId="790107CF" w:rsidR="000B47C3" w:rsidRDefault="000B47C3" w:rsidP="001F7D36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0B47C3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How do Christians decide how to live? ‘What would Jesus do?’</w:t>
                      </w:r>
                    </w:p>
                    <w:p w14:paraId="282856C1" w14:textId="5612D42F" w:rsidR="00DA6780" w:rsidRPr="000B47C3" w:rsidRDefault="00DA6780" w:rsidP="001F7D36">
                      <w:pPr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  <w:r w:rsidRPr="000B47C3"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4"/>
                          <w:u w:val="single"/>
                        </w:rPr>
                        <w:t>PSHE</w:t>
                      </w:r>
                    </w:p>
                    <w:p w14:paraId="2BA0B93F" w14:textId="3C69ED1F" w:rsidR="00150A59" w:rsidRPr="000B47C3" w:rsidRDefault="007D5FC9" w:rsidP="001F7D36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0B47C3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 xml:space="preserve">Children will learn about </w:t>
                      </w:r>
                      <w:r w:rsidR="00150A59" w:rsidRPr="000B47C3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how to care for themselves and others.  How to show respect and stay safe in person as well as online.</w:t>
                      </w:r>
                    </w:p>
                  </w:txbxContent>
                </v:textbox>
              </v:shape>
            </w:pict>
          </mc:Fallback>
        </mc:AlternateContent>
      </w:r>
      <w:r w:rsidR="0095665B" w:rsidRPr="00C77FCF">
        <w:rPr>
          <w:b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934DB2" wp14:editId="57473917">
                <wp:simplePos x="0" y="0"/>
                <wp:positionH relativeFrom="column">
                  <wp:posOffset>6400800</wp:posOffset>
                </wp:positionH>
                <wp:positionV relativeFrom="paragraph">
                  <wp:posOffset>468053</wp:posOffset>
                </wp:positionV>
                <wp:extent cx="3165764" cy="1454727"/>
                <wp:effectExtent l="19050" t="19050" r="1587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764" cy="1454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051A17EA" w14:textId="7028E451" w:rsidR="001F7D36" w:rsidRPr="0095665B" w:rsidRDefault="00DA6780" w:rsidP="001F7D36">
                            <w:pPr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  <w:t>Science</w:t>
                            </w:r>
                          </w:p>
                          <w:p w14:paraId="5674B1F3" w14:textId="0388D959" w:rsidR="00974D0D" w:rsidRPr="0095665B" w:rsidRDefault="00974D0D" w:rsidP="00974D0D">
                            <w:pPr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0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b/>
                                <w:iCs/>
                                <w:color w:val="4F81BD" w:themeColor="accent1"/>
                                <w:sz w:val="20"/>
                              </w:rPr>
                              <w:t>Earth and space</w:t>
                            </w:r>
                            <w:r w:rsidR="00EA5257" w:rsidRPr="0095665B">
                              <w:rPr>
                                <w:rFonts w:ascii="Twinkl Cursive Unlooped" w:hAnsi="Twinkl Cursive Unlooped"/>
                                <w:b/>
                                <w:iCs/>
                                <w:color w:val="4F81BD" w:themeColor="accent1"/>
                                <w:sz w:val="20"/>
                              </w:rPr>
                              <w:t>:</w:t>
                            </w:r>
                          </w:p>
                          <w:p w14:paraId="7D5B1083" w14:textId="34D39E69" w:rsidR="00974D0D" w:rsidRPr="0095665B" w:rsidRDefault="00EA5257" w:rsidP="00974D0D">
                            <w:pPr>
                              <w:rPr>
                                <w:rFonts w:ascii="Twinkl Cursive Unlooped" w:hAnsi="Twinkl Cursive Unlooped"/>
                                <w:iCs/>
                                <w:color w:val="4F81BD" w:themeColor="accent1"/>
                                <w:sz w:val="20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iCs/>
                                <w:color w:val="4F81BD" w:themeColor="accent1"/>
                                <w:sz w:val="20"/>
                              </w:rPr>
                              <w:t>D</w:t>
                            </w:r>
                            <w:r w:rsidR="00974D0D" w:rsidRPr="0095665B">
                              <w:rPr>
                                <w:rFonts w:ascii="Twinkl Cursive Unlooped" w:hAnsi="Twinkl Cursive Unlooped"/>
                                <w:iCs/>
                                <w:color w:val="4F81BD" w:themeColor="accent1"/>
                                <w:sz w:val="20"/>
                              </w:rPr>
                              <w:t>escribe the movement of the Earth, other planets and the moon</w:t>
                            </w:r>
                            <w:r w:rsidR="00974D0D" w:rsidRPr="0095665B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 xml:space="preserve">, </w:t>
                            </w:r>
                            <w:r w:rsidR="00974D0D" w:rsidRPr="0095665B">
                              <w:rPr>
                                <w:rFonts w:ascii="Twinkl Cursive Unlooped" w:hAnsi="Twinkl Cursive Unlooped"/>
                                <w:iCs/>
                                <w:color w:val="4F81BD" w:themeColor="accent1"/>
                                <w:sz w:val="20"/>
                              </w:rPr>
                              <w:t>explain day and night and the apparent movement of the sun across the sky.</w:t>
                            </w:r>
                          </w:p>
                          <w:p w14:paraId="437F3E61" w14:textId="77777777" w:rsidR="00EA5257" w:rsidRPr="0095665B" w:rsidRDefault="00EA5257" w:rsidP="00974D0D">
                            <w:pPr>
                              <w:rPr>
                                <w:rFonts w:ascii="Twinkl Cursive Unlooped" w:hAnsi="Twinkl Cursive Unlooped"/>
                                <w:iCs/>
                                <w:color w:val="4F81BD" w:themeColor="accent1"/>
                                <w:sz w:val="20"/>
                              </w:rPr>
                            </w:pPr>
                          </w:p>
                          <w:p w14:paraId="5D65F8CE" w14:textId="32034BC9" w:rsidR="00974D0D" w:rsidRPr="0095665B" w:rsidRDefault="00974D0D" w:rsidP="00974D0D">
                            <w:pPr>
                              <w:rPr>
                                <w:rFonts w:ascii="Twinkl Cursive Unlooped" w:hAnsi="Twinkl Cursive Unlooped"/>
                                <w:iCs/>
                                <w:color w:val="4F81BD" w:themeColor="accent1"/>
                                <w:sz w:val="20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b/>
                                <w:iCs/>
                                <w:color w:val="4F81BD" w:themeColor="accent1"/>
                                <w:sz w:val="20"/>
                              </w:rPr>
                              <w:t>Forces</w:t>
                            </w:r>
                            <w:r w:rsidRPr="0095665B">
                              <w:rPr>
                                <w:rFonts w:ascii="Twinkl Cursive Unlooped" w:hAnsi="Twinkl Cursive Unlooped"/>
                                <w:iCs/>
                                <w:color w:val="4F81BD" w:themeColor="accent1"/>
                                <w:sz w:val="20"/>
                              </w:rPr>
                              <w:t>: gravity, leavers, pulleys and zip-wires.</w:t>
                            </w:r>
                          </w:p>
                          <w:p w14:paraId="2D0BEFBC" w14:textId="77777777" w:rsidR="00974D0D" w:rsidRPr="00974D0D" w:rsidRDefault="00974D0D" w:rsidP="00974D0D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</w:p>
                          <w:p w14:paraId="6BCBDAB4" w14:textId="77777777" w:rsidR="00974D0D" w:rsidRPr="00974D0D" w:rsidRDefault="00974D0D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34DB2" id="Text Box 7" o:spid="_x0000_s1033" type="#_x0000_t202" style="position:absolute;margin-left:7in;margin-top:36.85pt;width:249.25pt;height:11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" fillcolor="white [3201]" strokecolor="#548dd4 [1951]" strokeweight="3pt">
                <v:textbox>
                  <w:txbxContent>
                    <w:p w14:paraId="051A17EA" w14:textId="7028E451" w:rsidR="001F7D36" w:rsidRPr="0095665B" w:rsidRDefault="00DA6780" w:rsidP="001F7D36">
                      <w:pPr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4"/>
                          <w:u w:val="single"/>
                        </w:rPr>
                        <w:t>Science</w:t>
                      </w:r>
                    </w:p>
                    <w:p w14:paraId="5674B1F3" w14:textId="0388D959" w:rsidR="00974D0D" w:rsidRPr="0095665B" w:rsidRDefault="00974D0D" w:rsidP="00974D0D">
                      <w:pPr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0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b/>
                          <w:iCs/>
                          <w:color w:val="4F81BD" w:themeColor="accent1"/>
                          <w:sz w:val="20"/>
                        </w:rPr>
                        <w:t>Earth and space</w:t>
                      </w:r>
                      <w:r w:rsidR="00EA5257" w:rsidRPr="0095665B">
                        <w:rPr>
                          <w:rFonts w:ascii="Twinkl Cursive Unlooped" w:hAnsi="Twinkl Cursive Unlooped"/>
                          <w:b/>
                          <w:iCs/>
                          <w:color w:val="4F81BD" w:themeColor="accent1"/>
                          <w:sz w:val="20"/>
                        </w:rPr>
                        <w:t>:</w:t>
                      </w:r>
                    </w:p>
                    <w:p w14:paraId="7D5B1083" w14:textId="34D39E69" w:rsidR="00974D0D" w:rsidRPr="0095665B" w:rsidRDefault="00EA5257" w:rsidP="00974D0D">
                      <w:pPr>
                        <w:rPr>
                          <w:rFonts w:ascii="Twinkl Cursive Unlooped" w:hAnsi="Twinkl Cursive Unlooped"/>
                          <w:iCs/>
                          <w:color w:val="4F81BD" w:themeColor="accent1"/>
                          <w:sz w:val="20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iCs/>
                          <w:color w:val="4F81BD" w:themeColor="accent1"/>
                          <w:sz w:val="20"/>
                        </w:rPr>
                        <w:t>D</w:t>
                      </w:r>
                      <w:r w:rsidR="00974D0D" w:rsidRPr="0095665B">
                        <w:rPr>
                          <w:rFonts w:ascii="Twinkl Cursive Unlooped" w:hAnsi="Twinkl Cursive Unlooped"/>
                          <w:iCs/>
                          <w:color w:val="4F81BD" w:themeColor="accent1"/>
                          <w:sz w:val="20"/>
                        </w:rPr>
                        <w:t>escribe the movement of the Earth, other planets and the moon</w:t>
                      </w:r>
                      <w:r w:rsidR="00974D0D" w:rsidRPr="0095665B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 xml:space="preserve">, </w:t>
                      </w:r>
                      <w:r w:rsidR="00974D0D" w:rsidRPr="0095665B">
                        <w:rPr>
                          <w:rFonts w:ascii="Twinkl Cursive Unlooped" w:hAnsi="Twinkl Cursive Unlooped"/>
                          <w:iCs/>
                          <w:color w:val="4F81BD" w:themeColor="accent1"/>
                          <w:sz w:val="20"/>
                        </w:rPr>
                        <w:t>explain day and night and the apparent movement of the sun across the sky.</w:t>
                      </w:r>
                    </w:p>
                    <w:p w14:paraId="437F3E61" w14:textId="77777777" w:rsidR="00EA5257" w:rsidRPr="0095665B" w:rsidRDefault="00EA5257" w:rsidP="00974D0D">
                      <w:pPr>
                        <w:rPr>
                          <w:rFonts w:ascii="Twinkl Cursive Unlooped" w:hAnsi="Twinkl Cursive Unlooped"/>
                          <w:iCs/>
                          <w:color w:val="4F81BD" w:themeColor="accent1"/>
                          <w:sz w:val="20"/>
                        </w:rPr>
                      </w:pPr>
                    </w:p>
                    <w:p w14:paraId="5D65F8CE" w14:textId="32034BC9" w:rsidR="00974D0D" w:rsidRPr="0095665B" w:rsidRDefault="00974D0D" w:rsidP="00974D0D">
                      <w:pPr>
                        <w:rPr>
                          <w:rFonts w:ascii="Twinkl Cursive Unlooped" w:hAnsi="Twinkl Cursive Unlooped"/>
                          <w:iCs/>
                          <w:color w:val="4F81BD" w:themeColor="accent1"/>
                          <w:sz w:val="20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b/>
                          <w:iCs/>
                          <w:color w:val="4F81BD" w:themeColor="accent1"/>
                          <w:sz w:val="20"/>
                        </w:rPr>
                        <w:t>Forces</w:t>
                      </w:r>
                      <w:r w:rsidRPr="0095665B">
                        <w:rPr>
                          <w:rFonts w:ascii="Twinkl Cursive Unlooped" w:hAnsi="Twinkl Cursive Unlooped"/>
                          <w:iCs/>
                          <w:color w:val="4F81BD" w:themeColor="accent1"/>
                          <w:sz w:val="20"/>
                        </w:rPr>
                        <w:t>: gravity, leavers, pulleys and zip-wires.</w:t>
                      </w:r>
                    </w:p>
                    <w:p w14:paraId="2D0BEFBC" w14:textId="77777777" w:rsidR="00974D0D" w:rsidRPr="00974D0D" w:rsidRDefault="00974D0D" w:rsidP="00974D0D">
                      <w:pPr>
                        <w:rPr>
                          <w:color w:val="4F81BD" w:themeColor="accent1"/>
                          <w:sz w:val="20"/>
                        </w:rPr>
                      </w:pPr>
                    </w:p>
                    <w:p w14:paraId="6BCBDAB4" w14:textId="77777777" w:rsidR="00974D0D" w:rsidRPr="00974D0D" w:rsidRDefault="00974D0D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665B" w:rsidRPr="00C77FCF">
        <w:rPr>
          <w:b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1446A5" wp14:editId="14FF1DF9">
                <wp:simplePos x="0" y="0"/>
                <wp:positionH relativeFrom="margin">
                  <wp:align>center</wp:align>
                </wp:positionH>
                <wp:positionV relativeFrom="paragraph">
                  <wp:posOffset>3023812</wp:posOffset>
                </wp:positionV>
                <wp:extent cx="3483864" cy="1281546"/>
                <wp:effectExtent l="19050" t="19050" r="21590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864" cy="1281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EB1E906" w14:textId="2C0F61D9" w:rsidR="001F7D36" w:rsidRPr="0095665B" w:rsidRDefault="00DA6780" w:rsidP="001F7D36">
                            <w:pPr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  <w:t>History</w:t>
                            </w:r>
                          </w:p>
                          <w:p w14:paraId="1BD6CD5F" w14:textId="407A4EA8" w:rsidR="00974D0D" w:rsidRPr="0095665B" w:rsidRDefault="00974D0D" w:rsidP="00974D0D">
                            <w:pPr>
                              <w:spacing w:line="240" w:lineRule="auto"/>
                              <w:textAlignment w:val="baseline"/>
                              <w:rPr>
                                <w:rFonts w:ascii="Twinkl Cursive Unlooped" w:eastAsia="Times New Roman" w:hAnsi="Twinkl Cursive Unlooped"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95665B">
                              <w:rPr>
                                <w:rFonts w:ascii="Twinkl Cursive Unlooped" w:eastAsia="Times New Roman" w:hAnsi="Twinkl Cursive Unlooped"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Significant people - </w:t>
                            </w:r>
                            <w:r w:rsidRPr="0095665B">
                              <w:rPr>
                                <w:rFonts w:ascii="Twinkl Cursive Unlooped" w:eastAsia="Times New Roman" w:hAnsi="Twinkl Cursive Unlooped"/>
                                <w:color w:val="4F81BD" w:themeColor="accent1"/>
                                <w:sz w:val="20"/>
                                <w:szCs w:val="20"/>
                                <w:shd w:val="clear" w:color="auto" w:fill="FFFFFF"/>
                              </w:rPr>
                              <w:t>Galileo Galilei, Isaac Newton.</w:t>
                            </w:r>
                          </w:p>
                          <w:p w14:paraId="65298B69" w14:textId="50A15CD9" w:rsidR="00DA6780" w:rsidRPr="0095665B" w:rsidRDefault="00974D0D" w:rsidP="00974D0D">
                            <w:pPr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5665B">
                              <w:rPr>
                                <w:rFonts w:ascii="Twinkl Cursive Unlooped" w:eastAsia="Times New Roman" w:hAnsi="Twinkl Cursive Unlooped"/>
                                <w:color w:val="4F81BD" w:themeColor="accent1"/>
                                <w:sz w:val="20"/>
                                <w:szCs w:val="20"/>
                                <w:shd w:val="clear" w:color="auto" w:fill="FFFFFF"/>
                              </w:rPr>
                              <w:t>1960s space race with a link to Black History Month</w:t>
                            </w:r>
                            <w:r w:rsidR="0095665B" w:rsidRPr="0095665B">
                              <w:rPr>
                                <w:rFonts w:ascii="Twinkl Cursive Unlooped" w:eastAsia="Times New Roman" w:hAnsi="Twinkl Cursive Unlooped"/>
                                <w:color w:val="4F81BD" w:themeColor="accen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(October)</w:t>
                            </w:r>
                          </w:p>
                          <w:p w14:paraId="031200A7" w14:textId="0D392A42" w:rsidR="00DA6780" w:rsidRPr="0095665B" w:rsidRDefault="00DA6780" w:rsidP="001F7D36">
                            <w:pPr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  <w:t>Geography</w:t>
                            </w:r>
                          </w:p>
                          <w:p w14:paraId="312CB87A" w14:textId="6875A305" w:rsidR="00DA6780" w:rsidRPr="0095665B" w:rsidRDefault="0095665B" w:rsidP="00401CE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Twinkl Cursive Unlooped" w:hAnsi="Twinkl Cursive Unlooped" w:cs="Arial"/>
                                <w:color w:val="4F81BD" w:themeColor="accent1"/>
                                <w:sz w:val="22"/>
                                <w:szCs w:val="20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 w:cs="Arial"/>
                                <w:color w:val="4F81BD" w:themeColor="accent1"/>
                                <w:sz w:val="20"/>
                                <w:szCs w:val="20"/>
                              </w:rPr>
                              <w:t>The economic activity of the UK</w:t>
                            </w:r>
                          </w:p>
                          <w:p w14:paraId="6516DD0C" w14:textId="77777777" w:rsidR="00DA6780" w:rsidRPr="00DA6780" w:rsidRDefault="00DA6780" w:rsidP="001F7D36">
                            <w:pPr>
                              <w:rPr>
                                <w:b/>
                                <w:color w:val="4F81BD" w:themeColor="accent1"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46A5" id="Text Box 4" o:spid="_x0000_s1034" type="#_x0000_t202" style="position:absolute;margin-left:0;margin-top:238.1pt;width:274.3pt;height:100.9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" fillcolor="white [3201]" strokecolor="#548dd4 [1951]" strokeweight="3pt">
                <v:textbox>
                  <w:txbxContent>
                    <w:p w14:paraId="3EB1E906" w14:textId="2C0F61D9" w:rsidR="001F7D36" w:rsidRPr="0095665B" w:rsidRDefault="00DA6780" w:rsidP="001F7D36">
                      <w:pPr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4"/>
                          <w:u w:val="single"/>
                        </w:rPr>
                        <w:t>History</w:t>
                      </w:r>
                    </w:p>
                    <w:p w14:paraId="1BD6CD5F" w14:textId="407A4EA8" w:rsidR="00974D0D" w:rsidRPr="0095665B" w:rsidRDefault="00974D0D" w:rsidP="00974D0D">
                      <w:pPr>
                        <w:spacing w:line="240" w:lineRule="auto"/>
                        <w:textAlignment w:val="baseline"/>
                        <w:rPr>
                          <w:rFonts w:ascii="Twinkl Cursive Unlooped" w:eastAsia="Times New Roman" w:hAnsi="Twinkl Cursive Unlooped"/>
                          <w:color w:val="4F81BD" w:themeColor="accent1"/>
                          <w:sz w:val="20"/>
                          <w:szCs w:val="20"/>
                        </w:rPr>
                      </w:pPr>
                      <w:r w:rsidRPr="0095665B">
                        <w:rPr>
                          <w:rFonts w:ascii="Twinkl Cursive Unlooped" w:eastAsia="Times New Roman" w:hAnsi="Twinkl Cursive Unlooped"/>
                          <w:color w:val="4F81BD" w:themeColor="accent1"/>
                          <w:sz w:val="20"/>
                          <w:szCs w:val="20"/>
                        </w:rPr>
                        <w:t xml:space="preserve">Significant people - </w:t>
                      </w:r>
                      <w:r w:rsidRPr="0095665B">
                        <w:rPr>
                          <w:rFonts w:ascii="Twinkl Cursive Unlooped" w:eastAsia="Times New Roman" w:hAnsi="Twinkl Cursive Unlooped"/>
                          <w:color w:val="4F81BD" w:themeColor="accent1"/>
                          <w:sz w:val="20"/>
                          <w:szCs w:val="20"/>
                          <w:shd w:val="clear" w:color="auto" w:fill="FFFFFF"/>
                        </w:rPr>
                        <w:t>Galileo Galilei, Isaac Newton.</w:t>
                      </w:r>
                    </w:p>
                    <w:p w14:paraId="65298B69" w14:textId="50A15CD9" w:rsidR="00DA6780" w:rsidRPr="0095665B" w:rsidRDefault="00974D0D" w:rsidP="00974D0D">
                      <w:pPr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0"/>
                          <w:szCs w:val="20"/>
                          <w:u w:val="single"/>
                        </w:rPr>
                      </w:pPr>
                      <w:r w:rsidRPr="0095665B">
                        <w:rPr>
                          <w:rFonts w:ascii="Twinkl Cursive Unlooped" w:eastAsia="Times New Roman" w:hAnsi="Twinkl Cursive Unlooped"/>
                          <w:color w:val="4F81BD" w:themeColor="accent1"/>
                          <w:sz w:val="20"/>
                          <w:szCs w:val="20"/>
                          <w:shd w:val="clear" w:color="auto" w:fill="FFFFFF"/>
                        </w:rPr>
                        <w:t>1960s space race with a link to Black History Month</w:t>
                      </w:r>
                      <w:r w:rsidR="0095665B" w:rsidRPr="0095665B">
                        <w:rPr>
                          <w:rFonts w:ascii="Twinkl Cursive Unlooped" w:eastAsia="Times New Roman" w:hAnsi="Twinkl Cursive Unlooped"/>
                          <w:color w:val="4F81BD" w:themeColor="accent1"/>
                          <w:sz w:val="20"/>
                          <w:szCs w:val="20"/>
                          <w:shd w:val="clear" w:color="auto" w:fill="FFFFFF"/>
                        </w:rPr>
                        <w:t xml:space="preserve"> (October)</w:t>
                      </w:r>
                    </w:p>
                    <w:p w14:paraId="031200A7" w14:textId="0D392A42" w:rsidR="00DA6780" w:rsidRPr="0095665B" w:rsidRDefault="00DA6780" w:rsidP="001F7D36">
                      <w:pPr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b/>
                          <w:color w:val="4F81BD" w:themeColor="accent1"/>
                          <w:sz w:val="24"/>
                          <w:u w:val="single"/>
                        </w:rPr>
                        <w:t>Geography</w:t>
                      </w:r>
                    </w:p>
                    <w:p w14:paraId="312CB87A" w14:textId="6875A305" w:rsidR="00DA6780" w:rsidRPr="0095665B" w:rsidRDefault="0095665B" w:rsidP="00401CE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Twinkl Cursive Unlooped" w:hAnsi="Twinkl Cursive Unlooped" w:cs="Arial"/>
                          <w:color w:val="4F81BD" w:themeColor="accent1"/>
                          <w:sz w:val="22"/>
                          <w:szCs w:val="20"/>
                        </w:rPr>
                      </w:pPr>
                      <w:r w:rsidRPr="0095665B">
                        <w:rPr>
                          <w:rFonts w:ascii="Twinkl Cursive Unlooped" w:hAnsi="Twinkl Cursive Unlooped" w:cs="Arial"/>
                          <w:color w:val="4F81BD" w:themeColor="accent1"/>
                          <w:sz w:val="20"/>
                          <w:szCs w:val="20"/>
                        </w:rPr>
                        <w:t>The economic activity of the UK</w:t>
                      </w:r>
                    </w:p>
                    <w:p w14:paraId="6516DD0C" w14:textId="77777777" w:rsidR="00DA6780" w:rsidRPr="00DA6780" w:rsidRDefault="00DA6780" w:rsidP="001F7D36">
                      <w:pPr>
                        <w:rPr>
                          <w:b/>
                          <w:color w:val="4F81BD" w:themeColor="accent1"/>
                          <w:sz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65B" w:rsidRPr="00C77FCF">
        <w:rPr>
          <w:b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7D3C19" wp14:editId="35A8455B">
                <wp:simplePos x="0" y="0"/>
                <wp:positionH relativeFrom="column">
                  <wp:posOffset>2708564</wp:posOffset>
                </wp:positionH>
                <wp:positionV relativeFrom="paragraph">
                  <wp:posOffset>897544</wp:posOffset>
                </wp:positionV>
                <wp:extent cx="3474720" cy="1863436"/>
                <wp:effectExtent l="19050" t="19050" r="1143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1863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A2FD4BE" w14:textId="4E279928" w:rsidR="0095665B" w:rsidRPr="0095665B" w:rsidRDefault="0095665B" w:rsidP="001F7D36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u w:val="single"/>
                              </w:rPr>
                              <w:t>Art</w:t>
                            </w:r>
                            <w:r w:rsidRPr="0095665B">
                              <w:rPr>
                                <w:rFonts w:ascii="Twinkl Cursive Unlooped" w:hAnsi="Twinkl Cursive Unlooped"/>
                                <w:color w:val="4F81BD" w:themeColor="accent1"/>
                              </w:rPr>
                              <w:t xml:space="preserve">  </w:t>
                            </w:r>
                            <w:r w:rsidRPr="000B47C3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‘I need space’ – focus on drawing.</w:t>
                            </w:r>
                          </w:p>
                          <w:p w14:paraId="1D52FC60" w14:textId="280B2217" w:rsidR="001F7D36" w:rsidRPr="000B47C3" w:rsidRDefault="00DA6780" w:rsidP="001F7D36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u w:val="single"/>
                              </w:rPr>
                              <w:t>DT</w:t>
                            </w:r>
                            <w:r w:rsidR="0095665B" w:rsidRPr="0095665B">
                              <w:rPr>
                                <w:rFonts w:ascii="Twinkl Cursive Unlooped" w:hAnsi="Twinkl Cursive Unlooped"/>
                                <w:color w:val="4F81BD" w:themeColor="accent1"/>
                              </w:rPr>
                              <w:t xml:space="preserve">  </w:t>
                            </w:r>
                            <w:r w:rsidR="0095665B" w:rsidRPr="000B47C3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Mechanical systems – Automata toys (cams)</w:t>
                            </w:r>
                          </w:p>
                          <w:p w14:paraId="7A1062F0" w14:textId="33334069" w:rsidR="00DA6780" w:rsidRPr="000B47C3" w:rsidRDefault="00DA6780" w:rsidP="001F7D36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u w:val="single"/>
                              </w:rPr>
                              <w:t>Music</w:t>
                            </w:r>
                            <w:r w:rsidR="0095665B" w:rsidRPr="0095665B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</w:rPr>
                              <w:t xml:space="preserve">  </w:t>
                            </w:r>
                            <w:r w:rsidR="0095665B" w:rsidRPr="000B47C3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Charanga Music curriculum:</w:t>
                            </w:r>
                          </w:p>
                          <w:p w14:paraId="7C91A69B" w14:textId="500C56D0" w:rsidR="0095665B" w:rsidRPr="000B47C3" w:rsidRDefault="0095665B" w:rsidP="0095665B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0B47C3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Interesting Time Signatures (4)</w:t>
                            </w:r>
                          </w:p>
                          <w:p w14:paraId="7AB1879C" w14:textId="2E9332C8" w:rsidR="0095665B" w:rsidRPr="000B47C3" w:rsidRDefault="0095665B" w:rsidP="0095665B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</w:pPr>
                            <w:r w:rsidRPr="000B47C3">
                              <w:rPr>
                                <w:rFonts w:ascii="Twinkl Cursive Unlooped" w:hAnsi="Twinkl Cursive Unlooped"/>
                                <w:color w:val="4F81BD" w:themeColor="accent1"/>
                                <w:sz w:val="20"/>
                              </w:rPr>
                              <w:t>Combining elements to make music</w:t>
                            </w:r>
                          </w:p>
                          <w:p w14:paraId="600FFC1E" w14:textId="238DF82A" w:rsidR="0095665B" w:rsidRDefault="0095665B" w:rsidP="0095665B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u w:val="single"/>
                              </w:rPr>
                              <w:t>Computing</w:t>
                            </w:r>
                            <w:r w:rsidR="00C77FCF">
                              <w:rPr>
                                <w:rFonts w:ascii="Twinkl Cursive Unlooped" w:hAnsi="Twinkl Cursive Unlooped"/>
                                <w:color w:val="4F81BD" w:themeColor="accent1"/>
                              </w:rPr>
                              <w:t xml:space="preserve"> Computing systems and networks – The Internet</w:t>
                            </w:r>
                          </w:p>
                          <w:p w14:paraId="245E97AB" w14:textId="62FC78ED" w:rsidR="0095665B" w:rsidRPr="0095665B" w:rsidRDefault="0095665B" w:rsidP="0095665B">
                            <w:pPr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u w:val="single"/>
                              </w:rPr>
                            </w:pPr>
                            <w:r w:rsidRPr="0095665B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u w:val="single"/>
                              </w:rPr>
                              <w:t>French</w:t>
                            </w:r>
                            <w:r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u w:val="single"/>
                              </w:rPr>
                              <w:t xml:space="preserve"> (2</w:t>
                            </w:r>
                            <w:r w:rsidRPr="0095665B"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Twinkl Cursive Unlooped" w:hAnsi="Twinkl Cursive Unlooped"/>
                                <w:b/>
                                <w:color w:val="4F81BD" w:themeColor="accent1"/>
                                <w:u w:val="single"/>
                              </w:rPr>
                              <w:t xml:space="preserve"> half term)</w:t>
                            </w:r>
                          </w:p>
                          <w:p w14:paraId="3DBB1D69" w14:textId="538634C1" w:rsidR="0095665B" w:rsidRPr="0095665B" w:rsidRDefault="00C77FCF" w:rsidP="0095665B">
                            <w:pPr>
                              <w:rPr>
                                <w:rFonts w:ascii="Twinkl Cursive Unlooped" w:hAnsi="Twinkl Cursive Unlooped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color w:val="4F81BD" w:themeColor="accent1"/>
                              </w:rPr>
                              <w:t>Alphabet, well known stories, towns and directions.</w:t>
                            </w:r>
                          </w:p>
                          <w:p w14:paraId="503ABF48" w14:textId="77777777" w:rsidR="0095665B" w:rsidRPr="0095665B" w:rsidRDefault="0095665B" w:rsidP="001F7D36">
                            <w:pPr>
                              <w:rPr>
                                <w:color w:val="4F81BD" w:themeColor="accent1"/>
                              </w:rPr>
                            </w:pPr>
                          </w:p>
                          <w:p w14:paraId="74F278E3" w14:textId="6E96F042" w:rsidR="007D5FC9" w:rsidRPr="007D5FC9" w:rsidRDefault="007D5FC9" w:rsidP="001F7D36">
                            <w:pPr>
                              <w:rPr>
                                <w:color w:val="4F81BD" w:themeColor="accen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3C19" id="Text Box 3" o:spid="_x0000_s1035" type="#_x0000_t202" style="position:absolute;margin-left:213.25pt;margin-top:70.65pt;width:273.6pt;height:14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" fillcolor="white [3201]" strokecolor="#548dd4 [1951]" strokeweight="3pt">
                <v:textbox>
                  <w:txbxContent>
                    <w:p w14:paraId="2A2FD4BE" w14:textId="4E279928" w:rsidR="0095665B" w:rsidRPr="0095665B" w:rsidRDefault="0095665B" w:rsidP="001F7D36">
                      <w:pPr>
                        <w:rPr>
                          <w:rFonts w:ascii="Twinkl Cursive Unlooped" w:hAnsi="Twinkl Cursive Unlooped"/>
                          <w:color w:val="4F81BD" w:themeColor="accent1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b/>
                          <w:color w:val="4F81BD" w:themeColor="accent1"/>
                          <w:u w:val="single"/>
                        </w:rPr>
                        <w:t>Art</w:t>
                      </w:r>
                      <w:r w:rsidRPr="0095665B">
                        <w:rPr>
                          <w:rFonts w:ascii="Twinkl Cursive Unlooped" w:hAnsi="Twinkl Cursive Unlooped"/>
                          <w:color w:val="4F81BD" w:themeColor="accent1"/>
                        </w:rPr>
                        <w:t xml:space="preserve">  </w:t>
                      </w:r>
                      <w:r w:rsidRPr="000B47C3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‘I need space’ – focus on drawing.</w:t>
                      </w:r>
                    </w:p>
                    <w:p w14:paraId="1D52FC60" w14:textId="280B2217" w:rsidR="001F7D36" w:rsidRPr="000B47C3" w:rsidRDefault="00DA6780" w:rsidP="001F7D36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b/>
                          <w:color w:val="4F81BD" w:themeColor="accent1"/>
                          <w:u w:val="single"/>
                        </w:rPr>
                        <w:t>DT</w:t>
                      </w:r>
                      <w:r w:rsidR="0095665B" w:rsidRPr="0095665B">
                        <w:rPr>
                          <w:rFonts w:ascii="Twinkl Cursive Unlooped" w:hAnsi="Twinkl Cursive Unlooped"/>
                          <w:color w:val="4F81BD" w:themeColor="accent1"/>
                        </w:rPr>
                        <w:t xml:space="preserve">  </w:t>
                      </w:r>
                      <w:r w:rsidR="0095665B" w:rsidRPr="000B47C3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Mechanical systems – Automata toys (cams)</w:t>
                      </w:r>
                    </w:p>
                    <w:p w14:paraId="7A1062F0" w14:textId="33334069" w:rsidR="00DA6780" w:rsidRPr="000B47C3" w:rsidRDefault="00DA6780" w:rsidP="001F7D36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b/>
                          <w:color w:val="4F81BD" w:themeColor="accent1"/>
                          <w:u w:val="single"/>
                        </w:rPr>
                        <w:t>Music</w:t>
                      </w:r>
                      <w:r w:rsidR="0095665B" w:rsidRPr="0095665B">
                        <w:rPr>
                          <w:rFonts w:ascii="Twinkl Cursive Unlooped" w:hAnsi="Twinkl Cursive Unlooped"/>
                          <w:b/>
                          <w:color w:val="4F81BD" w:themeColor="accent1"/>
                        </w:rPr>
                        <w:t xml:space="preserve">  </w:t>
                      </w:r>
                      <w:r w:rsidR="0095665B" w:rsidRPr="000B47C3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Charanga Music curriculum:</w:t>
                      </w:r>
                    </w:p>
                    <w:p w14:paraId="7C91A69B" w14:textId="500C56D0" w:rsidR="0095665B" w:rsidRPr="000B47C3" w:rsidRDefault="0095665B" w:rsidP="0095665B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0B47C3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Interesting Time Signatures (4)</w:t>
                      </w:r>
                    </w:p>
                    <w:p w14:paraId="7AB1879C" w14:textId="2E9332C8" w:rsidR="0095665B" w:rsidRPr="000B47C3" w:rsidRDefault="0095665B" w:rsidP="0095665B">
                      <w:pPr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</w:pPr>
                      <w:r w:rsidRPr="000B47C3">
                        <w:rPr>
                          <w:rFonts w:ascii="Twinkl Cursive Unlooped" w:hAnsi="Twinkl Cursive Unlooped"/>
                          <w:color w:val="4F81BD" w:themeColor="accent1"/>
                          <w:sz w:val="20"/>
                        </w:rPr>
                        <w:t>Combining elements to make music</w:t>
                      </w:r>
                    </w:p>
                    <w:p w14:paraId="600FFC1E" w14:textId="238DF82A" w:rsidR="0095665B" w:rsidRDefault="0095665B" w:rsidP="0095665B">
                      <w:pPr>
                        <w:rPr>
                          <w:rFonts w:ascii="Twinkl Cursive Unlooped" w:hAnsi="Twinkl Cursive Unlooped"/>
                          <w:color w:val="4F81BD" w:themeColor="accent1"/>
                        </w:rPr>
                      </w:pPr>
                      <w:r>
                        <w:rPr>
                          <w:rFonts w:ascii="Twinkl Cursive Unlooped" w:hAnsi="Twinkl Cursive Unlooped"/>
                          <w:b/>
                          <w:color w:val="4F81BD" w:themeColor="accent1"/>
                          <w:u w:val="single"/>
                        </w:rPr>
                        <w:t>Computing</w:t>
                      </w:r>
                      <w:r w:rsidR="00C77FCF">
                        <w:rPr>
                          <w:rFonts w:ascii="Twinkl Cursive Unlooped" w:hAnsi="Twinkl Cursive Unlooped"/>
                          <w:color w:val="4F81BD" w:themeColor="accent1"/>
                        </w:rPr>
                        <w:t xml:space="preserve"> Computing systems and networks – The Internet</w:t>
                      </w:r>
                    </w:p>
                    <w:p w14:paraId="245E97AB" w14:textId="62FC78ED" w:rsidR="0095665B" w:rsidRPr="0095665B" w:rsidRDefault="0095665B" w:rsidP="0095665B">
                      <w:pPr>
                        <w:rPr>
                          <w:rFonts w:ascii="Twinkl Cursive Unlooped" w:hAnsi="Twinkl Cursive Unlooped"/>
                          <w:b/>
                          <w:color w:val="4F81BD" w:themeColor="accent1"/>
                          <w:u w:val="single"/>
                        </w:rPr>
                      </w:pPr>
                      <w:r w:rsidRPr="0095665B">
                        <w:rPr>
                          <w:rFonts w:ascii="Twinkl Cursive Unlooped" w:hAnsi="Twinkl Cursive Unlooped"/>
                          <w:b/>
                          <w:color w:val="4F81BD" w:themeColor="accent1"/>
                          <w:u w:val="single"/>
                        </w:rPr>
                        <w:t>French</w:t>
                      </w:r>
                      <w:r>
                        <w:rPr>
                          <w:rFonts w:ascii="Twinkl Cursive Unlooped" w:hAnsi="Twinkl Cursive Unlooped"/>
                          <w:b/>
                          <w:color w:val="4F81BD" w:themeColor="accent1"/>
                          <w:u w:val="single"/>
                        </w:rPr>
                        <w:t xml:space="preserve"> (2</w:t>
                      </w:r>
                      <w:r w:rsidRPr="0095665B">
                        <w:rPr>
                          <w:rFonts w:ascii="Twinkl Cursive Unlooped" w:hAnsi="Twinkl Cursive Unlooped"/>
                          <w:b/>
                          <w:color w:val="4F81BD" w:themeColor="accent1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Twinkl Cursive Unlooped" w:hAnsi="Twinkl Cursive Unlooped"/>
                          <w:b/>
                          <w:color w:val="4F81BD" w:themeColor="accent1"/>
                          <w:u w:val="single"/>
                        </w:rPr>
                        <w:t xml:space="preserve"> half term)</w:t>
                      </w:r>
                    </w:p>
                    <w:p w14:paraId="3DBB1D69" w14:textId="538634C1" w:rsidR="0095665B" w:rsidRPr="0095665B" w:rsidRDefault="00C77FCF" w:rsidP="0095665B">
                      <w:pPr>
                        <w:rPr>
                          <w:rFonts w:ascii="Twinkl Cursive Unlooped" w:hAnsi="Twinkl Cursive Unlooped"/>
                          <w:color w:val="4F81BD" w:themeColor="accent1"/>
                        </w:rPr>
                      </w:pPr>
                      <w:r>
                        <w:rPr>
                          <w:rFonts w:ascii="Twinkl Cursive Unlooped" w:hAnsi="Twinkl Cursive Unlooped"/>
                          <w:color w:val="4F81BD" w:themeColor="accent1"/>
                        </w:rPr>
                        <w:t>Alphabet, well known stories, towns and directions.</w:t>
                      </w:r>
                    </w:p>
                    <w:p w14:paraId="503ABF48" w14:textId="77777777" w:rsidR="0095665B" w:rsidRPr="0095665B" w:rsidRDefault="0095665B" w:rsidP="001F7D36">
                      <w:pPr>
                        <w:rPr>
                          <w:color w:val="4F81BD" w:themeColor="accent1"/>
                        </w:rPr>
                      </w:pPr>
                    </w:p>
                    <w:p w14:paraId="74F278E3" w14:textId="6E96F042" w:rsidR="007D5FC9" w:rsidRPr="007D5FC9" w:rsidRDefault="007D5FC9" w:rsidP="001F7D36">
                      <w:pPr>
                        <w:rPr>
                          <w:color w:val="4F81BD" w:themeColor="accen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00C8" w:rsidRPr="00C77FCF"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D7C67F4" wp14:editId="1DE8BFD8">
            <wp:simplePos x="0" y="0"/>
            <wp:positionH relativeFrom="column">
              <wp:posOffset>7534910</wp:posOffset>
            </wp:positionH>
            <wp:positionV relativeFrom="paragraph">
              <wp:posOffset>3810000</wp:posOffset>
            </wp:positionV>
            <wp:extent cx="2084705" cy="676910"/>
            <wp:effectExtent l="0" t="0" r="0" b="8890"/>
            <wp:wrapNone/>
            <wp:docPr id="22" name="Picture 22" descr="https://lh6.googleusercontent.com/clCGRLd7V9qJCPRW6K-q0HKTkuGe5mNVmW_CStES-QK4gI9TI9izleq_qoIbJSBd8uksIZ37Fn9opTtj38adwsPT1y0IYw1MjK4qg6JPk-JNqNoeTVYXxFItlmXxAO4C5-226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clCGRLd7V9qJCPRW6K-q0HKTkuGe5mNVmW_CStES-QK4gI9TI9izleq_qoIbJSBd8uksIZ37Fn9opTtj38adwsPT1y0IYw1MjK4qg6JPk-JNqNoeTVYXxFItlmXxAO4C5-226w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257" w:rsidRPr="00C77FCF">
        <w:rPr>
          <w:color w:val="1F497D" w:themeColor="text2"/>
          <w:sz w:val="28"/>
          <w:szCs w:val="28"/>
        </w:rPr>
        <w:tab/>
      </w:r>
      <w:bookmarkStart w:id="0" w:name="_GoBack"/>
      <w:r w:rsidR="00EA5257" w:rsidRPr="00C77FCF">
        <w:rPr>
          <w:noProof/>
          <w:color w:val="1F497D" w:themeColor="text2"/>
          <w:sz w:val="28"/>
          <w:szCs w:val="28"/>
        </w:rPr>
        <w:drawing>
          <wp:inline distT="0" distB="0" distL="0" distR="0" wp14:anchorId="46FC82BC" wp14:editId="0BAD4B5C">
            <wp:extent cx="2084705" cy="676910"/>
            <wp:effectExtent l="0" t="0" r="0" b="8890"/>
            <wp:docPr id="18" name="Picture 18" descr="https://lh6.googleusercontent.com/clCGRLd7V9qJCPRW6K-q0HKTkuGe5mNVmW_CStES-QK4gI9TI9izleq_qoIbJSBd8uksIZ37Fn9opTtj38adwsPT1y0IYw1MjK4qg6JPk-JNqNoeTVYXxFItlmXxAO4C5-226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6.googleusercontent.com/clCGRLd7V9qJCPRW6K-q0HKTkuGe5mNVmW_CStES-QK4gI9TI9izleq_qoIbJSBd8uksIZ37Fn9opTtj38adwsPT1y0IYw1MjK4qg6JPk-JNqNoeTVYXxFItlmXxAO4C5-226w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0862" w:rsidRPr="00C77FCF">
      <w:headerReference w:type="default" r:id="rId12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91FE2B" w14:textId="77777777" w:rsidR="00401CE8" w:rsidRDefault="00401CE8" w:rsidP="00401CE8">
      <w:pPr>
        <w:spacing w:line="240" w:lineRule="auto"/>
      </w:pPr>
      <w:r>
        <w:separator/>
      </w:r>
    </w:p>
  </w:endnote>
  <w:endnote w:type="continuationSeparator" w:id="0">
    <w:p w14:paraId="05AAD656" w14:textId="77777777" w:rsidR="00401CE8" w:rsidRDefault="00401CE8" w:rsidP="00401C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2D00C" w14:textId="77777777" w:rsidR="00401CE8" w:rsidRDefault="00401CE8" w:rsidP="00401CE8">
      <w:pPr>
        <w:spacing w:line="240" w:lineRule="auto"/>
      </w:pPr>
      <w:r>
        <w:separator/>
      </w:r>
    </w:p>
  </w:footnote>
  <w:footnote w:type="continuationSeparator" w:id="0">
    <w:p w14:paraId="3AB2BF0D" w14:textId="77777777" w:rsidR="00401CE8" w:rsidRDefault="00401CE8" w:rsidP="00401C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C7A1F" w14:textId="3306ECD3" w:rsidR="00401CE8" w:rsidRPr="00C23754" w:rsidRDefault="00401CE8" w:rsidP="00401CE8">
    <w:pPr>
      <w:rPr>
        <w:rFonts w:ascii="Twinkl Cursive Unlooped" w:hAnsi="Twinkl Cursive Unlooped"/>
        <w:b/>
        <w:sz w:val="28"/>
        <w:szCs w:val="28"/>
      </w:rPr>
    </w:pPr>
    <w:r w:rsidRPr="00C23754">
      <w:rPr>
        <w:rFonts w:ascii="Twinkl Cursive Unlooped" w:hAnsi="Twinkl Cursive Unlooped"/>
        <w:b/>
        <w:sz w:val="28"/>
        <w:szCs w:val="28"/>
      </w:rPr>
      <w:t>St. Buryan Academy- Termly Overview</w:t>
    </w:r>
    <w:r w:rsidRPr="00C23754">
      <w:rPr>
        <w:rFonts w:ascii="Twinkl Cursive Unlooped" w:hAnsi="Twinkl Cursive Unlooped"/>
        <w:b/>
        <w:sz w:val="28"/>
        <w:szCs w:val="28"/>
      </w:rPr>
      <w:tab/>
    </w:r>
    <w:r w:rsidR="00C23754">
      <w:rPr>
        <w:rFonts w:ascii="Twinkl Cursive Unlooped" w:hAnsi="Twinkl Cursive Unlooped"/>
        <w:b/>
        <w:sz w:val="28"/>
        <w:szCs w:val="28"/>
      </w:rPr>
      <w:t xml:space="preserve">          </w:t>
    </w:r>
    <w:r w:rsidRPr="00C23754">
      <w:rPr>
        <w:rFonts w:ascii="Twinkl Cursive Unlooped" w:hAnsi="Twinkl Cursive Unlooped"/>
        <w:b/>
        <w:sz w:val="28"/>
        <w:szCs w:val="28"/>
      </w:rPr>
      <w:t>Class: Por</w:t>
    </w:r>
    <w:r w:rsidR="00C23754" w:rsidRPr="00C23754">
      <w:rPr>
        <w:rFonts w:ascii="Twinkl Cursive Unlooped" w:hAnsi="Twinkl Cursive Unlooped"/>
        <w:b/>
        <w:sz w:val="28"/>
        <w:szCs w:val="28"/>
      </w:rPr>
      <w:t xml:space="preserve">thcurno </w:t>
    </w:r>
    <w:r w:rsidR="0038638D">
      <w:rPr>
        <w:rFonts w:ascii="Twinkl Cursive Unlooped" w:hAnsi="Twinkl Cursive Unlooped"/>
        <w:b/>
        <w:sz w:val="28"/>
        <w:szCs w:val="28"/>
      </w:rPr>
      <w:t>4/</w:t>
    </w:r>
    <w:r w:rsidR="00C23754" w:rsidRPr="00C23754">
      <w:rPr>
        <w:rFonts w:ascii="Twinkl Cursive Unlooped" w:hAnsi="Twinkl Cursive Unlooped"/>
        <w:b/>
        <w:sz w:val="28"/>
        <w:szCs w:val="28"/>
      </w:rPr>
      <w:t xml:space="preserve">5/6 </w:t>
    </w:r>
    <w:r w:rsidR="00C23754" w:rsidRPr="00C23754">
      <w:rPr>
        <w:rFonts w:ascii="Twinkl Cursive Unlooped" w:hAnsi="Twinkl Cursive Unlooped"/>
        <w:b/>
        <w:sz w:val="28"/>
        <w:szCs w:val="28"/>
      </w:rPr>
      <w:tab/>
    </w:r>
    <w:r w:rsidR="00C23754" w:rsidRPr="00C23754">
      <w:rPr>
        <w:rFonts w:ascii="Twinkl Cursive Unlooped" w:hAnsi="Twinkl Cursive Unlooped"/>
        <w:b/>
        <w:sz w:val="28"/>
        <w:szCs w:val="28"/>
      </w:rPr>
      <w:tab/>
    </w:r>
    <w:r w:rsidR="00C23754" w:rsidRPr="00C23754">
      <w:rPr>
        <w:rFonts w:ascii="Twinkl Cursive Unlooped" w:hAnsi="Twinkl Cursive Unlooped"/>
        <w:b/>
        <w:sz w:val="28"/>
        <w:szCs w:val="28"/>
      </w:rPr>
      <w:tab/>
      <w:t>Term: Autumn 2023</w:t>
    </w:r>
  </w:p>
  <w:p w14:paraId="7BBC4555" w14:textId="77777777" w:rsidR="00401CE8" w:rsidRDefault="00401C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78AD"/>
    <w:multiLevelType w:val="hybridMultilevel"/>
    <w:tmpl w:val="AF9C6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7454B"/>
    <w:multiLevelType w:val="multilevel"/>
    <w:tmpl w:val="01AA4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D75D86"/>
    <w:multiLevelType w:val="hybridMultilevel"/>
    <w:tmpl w:val="9C7E240C"/>
    <w:lvl w:ilvl="0" w:tplc="6B5E4F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A19D5"/>
    <w:multiLevelType w:val="multilevel"/>
    <w:tmpl w:val="77683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862"/>
    <w:rsid w:val="00066FFA"/>
    <w:rsid w:val="000B47C3"/>
    <w:rsid w:val="00150A59"/>
    <w:rsid w:val="001F7D36"/>
    <w:rsid w:val="0038638D"/>
    <w:rsid w:val="00401CE8"/>
    <w:rsid w:val="00434DCE"/>
    <w:rsid w:val="004E3011"/>
    <w:rsid w:val="005200C8"/>
    <w:rsid w:val="005F2989"/>
    <w:rsid w:val="007D5FC9"/>
    <w:rsid w:val="0095665B"/>
    <w:rsid w:val="00974D0D"/>
    <w:rsid w:val="00B753D5"/>
    <w:rsid w:val="00C23754"/>
    <w:rsid w:val="00C77FCF"/>
    <w:rsid w:val="00CA6F4F"/>
    <w:rsid w:val="00DA6780"/>
    <w:rsid w:val="00E60862"/>
    <w:rsid w:val="00EA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3DB0138"/>
  <w15:docId w15:val="{A0BE613C-15C7-4D65-B17A-D5E9CA3BB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CA6F4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A6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01CE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CE8"/>
  </w:style>
  <w:style w:type="paragraph" w:styleId="Footer">
    <w:name w:val="footer"/>
    <w:basedOn w:val="Normal"/>
    <w:link w:val="FooterChar"/>
    <w:uiPriority w:val="99"/>
    <w:unhideWhenUsed/>
    <w:rsid w:val="00401CE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CE8"/>
  </w:style>
  <w:style w:type="paragraph" w:styleId="BalloonText">
    <w:name w:val="Balloon Text"/>
    <w:basedOn w:val="Normal"/>
    <w:link w:val="BalloonTextChar"/>
    <w:uiPriority w:val="99"/>
    <w:semiHidden/>
    <w:unhideWhenUsed/>
    <w:rsid w:val="005F29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9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7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Rendle</dc:creator>
  <cp:lastModifiedBy>Lisa Rendle</cp:lastModifiedBy>
  <cp:revision>3</cp:revision>
  <cp:lastPrinted>2023-09-06T09:17:00Z</cp:lastPrinted>
  <dcterms:created xsi:type="dcterms:W3CDTF">2023-09-05T18:26:00Z</dcterms:created>
  <dcterms:modified xsi:type="dcterms:W3CDTF">2023-09-06T14:36:00Z</dcterms:modified>
</cp:coreProperties>
</file>