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FF329" w14:textId="77777777" w:rsidR="007346C1" w:rsidRPr="00F078CC" w:rsidRDefault="007346C1" w:rsidP="007346C1">
      <w:pPr>
        <w:spacing w:after="160" w:line="259" w:lineRule="auto"/>
        <w:jc w:val="center"/>
        <w:rPr>
          <w:rFonts w:ascii="Calibri" w:eastAsia="Calibri" w:hAnsi="Calibri"/>
        </w:rPr>
      </w:pPr>
      <w:r w:rsidRPr="00F078CC">
        <w:rPr>
          <w:rFonts w:ascii="Calibri" w:eastAsia="Calibri" w:hAnsi="Calibri"/>
          <w:noProof/>
          <w:lang w:eastAsia="en-GB"/>
        </w:rPr>
        <w:drawing>
          <wp:inline distT="0" distB="0" distL="0" distR="0" wp14:anchorId="2B2791BF" wp14:editId="34E0DCA3">
            <wp:extent cx="3600450" cy="990600"/>
            <wp:effectExtent l="0" t="0" r="0" b="0"/>
            <wp:docPr id="2057935047" name="Picture 205793504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11003D0C" w14:textId="77777777" w:rsidR="007346C1" w:rsidRPr="00F078CC" w:rsidRDefault="007346C1" w:rsidP="007346C1">
      <w:pPr>
        <w:spacing w:after="160" w:line="259" w:lineRule="auto"/>
        <w:jc w:val="center"/>
        <w:rPr>
          <w:rFonts w:ascii="Calibri" w:eastAsia="Calibri" w:hAnsi="Calibri"/>
        </w:rPr>
      </w:pPr>
    </w:p>
    <w:p w14:paraId="5132B4F9" w14:textId="77777777" w:rsidR="007346C1" w:rsidRPr="00F078CC" w:rsidRDefault="007346C1" w:rsidP="007346C1">
      <w:pPr>
        <w:spacing w:after="160" w:line="259" w:lineRule="auto"/>
        <w:jc w:val="center"/>
        <w:rPr>
          <w:rFonts w:ascii="Calibri" w:eastAsia="Calibri" w:hAnsi="Calibri"/>
        </w:rPr>
      </w:pPr>
    </w:p>
    <w:p w14:paraId="21559677" w14:textId="77777777" w:rsidR="007346C1" w:rsidRPr="00F078CC" w:rsidRDefault="007346C1" w:rsidP="007346C1">
      <w:pPr>
        <w:spacing w:after="160" w:line="259" w:lineRule="auto"/>
        <w:jc w:val="center"/>
        <w:rPr>
          <w:rFonts w:ascii="Calibri" w:eastAsia="Calibri" w:hAnsi="Calibri"/>
        </w:rPr>
      </w:pPr>
    </w:p>
    <w:p w14:paraId="6B7A1D2F" w14:textId="77777777" w:rsidR="007346C1" w:rsidRDefault="007346C1" w:rsidP="007346C1">
      <w:pPr>
        <w:spacing w:after="160" w:line="259" w:lineRule="auto"/>
        <w:jc w:val="center"/>
        <w:rPr>
          <w:rFonts w:ascii="Verdana" w:eastAsia="Calibri" w:hAnsi="Verdana"/>
          <w:sz w:val="44"/>
          <w:szCs w:val="44"/>
        </w:rPr>
      </w:pPr>
    </w:p>
    <w:p w14:paraId="46BE78A1" w14:textId="77777777" w:rsidR="007346C1" w:rsidRDefault="007346C1" w:rsidP="007346C1">
      <w:pPr>
        <w:spacing w:after="160" w:line="259" w:lineRule="auto"/>
        <w:jc w:val="center"/>
        <w:rPr>
          <w:rFonts w:ascii="Verdana" w:eastAsia="Calibri" w:hAnsi="Verdana"/>
          <w:sz w:val="44"/>
          <w:szCs w:val="44"/>
        </w:rPr>
      </w:pPr>
    </w:p>
    <w:p w14:paraId="14268957" w14:textId="77777777" w:rsidR="007346C1" w:rsidRDefault="007346C1" w:rsidP="007346C1">
      <w:pPr>
        <w:spacing w:after="160" w:line="259" w:lineRule="auto"/>
        <w:jc w:val="center"/>
        <w:rPr>
          <w:rFonts w:ascii="Verdana" w:eastAsia="Calibri" w:hAnsi="Verdana"/>
          <w:sz w:val="44"/>
          <w:szCs w:val="44"/>
        </w:rPr>
      </w:pPr>
    </w:p>
    <w:p w14:paraId="256F81B5" w14:textId="0EEDAA88" w:rsidR="007346C1" w:rsidRPr="00545E3F" w:rsidRDefault="007346C1" w:rsidP="007346C1">
      <w:pPr>
        <w:spacing w:after="160" w:line="259" w:lineRule="auto"/>
        <w:jc w:val="center"/>
        <w:rPr>
          <w:rFonts w:ascii="Verdana" w:eastAsia="Calibri" w:hAnsi="Verdana"/>
          <w:b/>
          <w:sz w:val="52"/>
          <w:szCs w:val="52"/>
        </w:rPr>
      </w:pPr>
      <w:r>
        <w:rPr>
          <w:rFonts w:ascii="Verdana" w:eastAsia="Calibri" w:hAnsi="Verdana"/>
          <w:b/>
          <w:sz w:val="52"/>
          <w:szCs w:val="52"/>
        </w:rPr>
        <w:t xml:space="preserve">Primary Attendance </w:t>
      </w:r>
      <w:r w:rsidRPr="00545E3F">
        <w:rPr>
          <w:rFonts w:ascii="Verdana" w:eastAsia="Calibri" w:hAnsi="Verdana"/>
          <w:b/>
          <w:sz w:val="52"/>
          <w:szCs w:val="52"/>
        </w:rPr>
        <w:t>Policy</w:t>
      </w:r>
    </w:p>
    <w:p w14:paraId="5CB61EE8" w14:textId="77777777" w:rsidR="007346C1" w:rsidRDefault="007346C1" w:rsidP="007346C1">
      <w:pPr>
        <w:spacing w:after="160" w:line="259" w:lineRule="auto"/>
        <w:rPr>
          <w:rFonts w:ascii="Arial" w:eastAsia="Calibri" w:hAnsi="Arial" w:cs="Arial"/>
          <w:b/>
        </w:rPr>
      </w:pPr>
    </w:p>
    <w:p w14:paraId="6FCB2042" w14:textId="77777777" w:rsidR="007B19D3" w:rsidRDefault="007B19D3" w:rsidP="007346C1">
      <w:pPr>
        <w:spacing w:after="160" w:line="259" w:lineRule="auto"/>
        <w:rPr>
          <w:rFonts w:ascii="Arial" w:eastAsia="Calibri" w:hAnsi="Arial" w:cs="Arial"/>
          <w:b/>
        </w:rPr>
      </w:pPr>
    </w:p>
    <w:p w14:paraId="74EB6F5F" w14:textId="77777777" w:rsidR="007B19D3" w:rsidRDefault="007B19D3" w:rsidP="007346C1">
      <w:pPr>
        <w:spacing w:after="160" w:line="259" w:lineRule="auto"/>
        <w:rPr>
          <w:rFonts w:ascii="Arial" w:eastAsia="Calibri" w:hAnsi="Arial" w:cs="Arial"/>
          <w:b/>
        </w:rPr>
      </w:pPr>
    </w:p>
    <w:p w14:paraId="697542AF" w14:textId="77777777" w:rsidR="007B19D3" w:rsidRDefault="007B19D3" w:rsidP="007346C1">
      <w:pPr>
        <w:spacing w:after="160" w:line="259" w:lineRule="auto"/>
        <w:rPr>
          <w:rFonts w:ascii="Arial" w:eastAsia="Calibri" w:hAnsi="Arial" w:cs="Arial"/>
          <w:b/>
        </w:rPr>
      </w:pPr>
    </w:p>
    <w:p w14:paraId="62AC0483" w14:textId="77777777" w:rsidR="007B19D3" w:rsidRDefault="007B19D3" w:rsidP="007346C1">
      <w:pPr>
        <w:spacing w:after="160" w:line="259" w:lineRule="auto"/>
        <w:rPr>
          <w:rFonts w:ascii="Arial" w:eastAsia="Calibri" w:hAnsi="Arial" w:cs="Arial"/>
          <w:b/>
        </w:rPr>
      </w:pPr>
    </w:p>
    <w:p w14:paraId="40BB4C42" w14:textId="77777777" w:rsidR="007B19D3" w:rsidRDefault="007B19D3" w:rsidP="007346C1">
      <w:pPr>
        <w:spacing w:after="160" w:line="259" w:lineRule="auto"/>
        <w:rPr>
          <w:rFonts w:ascii="Arial" w:eastAsia="Calibri" w:hAnsi="Arial" w:cs="Arial"/>
          <w:b/>
        </w:rPr>
      </w:pPr>
    </w:p>
    <w:p w14:paraId="1DB09ABE" w14:textId="77777777" w:rsidR="007B19D3" w:rsidRDefault="007B19D3" w:rsidP="007346C1">
      <w:pPr>
        <w:spacing w:after="160" w:line="259" w:lineRule="auto"/>
        <w:rPr>
          <w:rFonts w:ascii="Arial" w:eastAsia="Calibri" w:hAnsi="Arial" w:cs="Arial"/>
          <w:b/>
        </w:rPr>
      </w:pPr>
    </w:p>
    <w:p w14:paraId="2EFD4EE5" w14:textId="77777777" w:rsidR="007B19D3" w:rsidRPr="00F078CC" w:rsidRDefault="007B19D3" w:rsidP="007346C1">
      <w:pPr>
        <w:spacing w:after="160" w:line="259" w:lineRule="auto"/>
        <w:rPr>
          <w:rFonts w:ascii="Arial" w:eastAsia="Calibri" w:hAnsi="Arial" w:cs="Arial"/>
          <w:b/>
        </w:rPr>
      </w:pPr>
    </w:p>
    <w:p w14:paraId="51CC9CFF" w14:textId="77777777" w:rsidR="007346C1" w:rsidRDefault="007346C1" w:rsidP="007346C1">
      <w:pPr>
        <w:spacing w:after="160" w:line="259" w:lineRule="auto"/>
        <w:rPr>
          <w:rFonts w:ascii="Arial" w:eastAsia="Calibri" w:hAnsi="Arial" w:cs="Arial"/>
          <w:b/>
        </w:rPr>
      </w:pPr>
    </w:p>
    <w:p w14:paraId="09117F19" w14:textId="77777777" w:rsidR="007B19D3" w:rsidRPr="007B19D3" w:rsidRDefault="007B19D3" w:rsidP="007B19D3">
      <w:pPr>
        <w:keepNext/>
        <w:suppressAutoHyphens/>
        <w:autoSpaceDN w:val="0"/>
        <w:spacing w:before="240" w:after="240" w:line="240" w:lineRule="auto"/>
        <w:textAlignment w:val="baseline"/>
        <w:outlineLvl w:val="1"/>
        <w:rPr>
          <w:rFonts w:ascii="Arial" w:eastAsia="Times New Roman" w:hAnsi="Arial" w:cs="Arial"/>
          <w:b/>
          <w:color w:val="104F75"/>
          <w:lang w:eastAsia="en-GB"/>
        </w:rPr>
      </w:pPr>
      <w:r w:rsidRPr="007B19D3">
        <w:rPr>
          <w:rFonts w:ascii="Arial" w:eastAsia="Times New Roman" w:hAnsi="Arial" w:cs="Arial"/>
          <w:b/>
          <w:color w:val="104F75"/>
          <w:lang w:eastAsia="en-GB"/>
        </w:rPr>
        <w:t>Document Control</w:t>
      </w:r>
    </w:p>
    <w:tbl>
      <w:tblPr>
        <w:tblStyle w:val="TableGrid"/>
        <w:tblW w:w="9634" w:type="dxa"/>
        <w:tblLook w:val="04A0" w:firstRow="1" w:lastRow="0" w:firstColumn="1" w:lastColumn="0" w:noHBand="0" w:noVBand="1"/>
      </w:tblPr>
      <w:tblGrid>
        <w:gridCol w:w="1129"/>
        <w:gridCol w:w="1701"/>
        <w:gridCol w:w="1560"/>
        <w:gridCol w:w="3260"/>
        <w:gridCol w:w="1984"/>
      </w:tblGrid>
      <w:tr w:rsidR="007B19D3" w:rsidRPr="007B19D3" w14:paraId="72C3E99F" w14:textId="77777777" w:rsidTr="006419E0">
        <w:tc>
          <w:tcPr>
            <w:tcW w:w="1129" w:type="dxa"/>
          </w:tcPr>
          <w:p w14:paraId="7F45A8D0" w14:textId="77777777" w:rsidR="007B19D3" w:rsidRPr="007B19D3" w:rsidRDefault="007B19D3" w:rsidP="007B19D3">
            <w:pPr>
              <w:rPr>
                <w:rFonts w:ascii="Arial" w:hAnsi="Arial" w:cs="Arial"/>
              </w:rPr>
            </w:pPr>
            <w:r w:rsidRPr="007B19D3">
              <w:rPr>
                <w:rFonts w:ascii="Arial" w:hAnsi="Arial" w:cs="Arial"/>
              </w:rPr>
              <w:t>Version</w:t>
            </w:r>
          </w:p>
        </w:tc>
        <w:tc>
          <w:tcPr>
            <w:tcW w:w="1701" w:type="dxa"/>
          </w:tcPr>
          <w:p w14:paraId="2E6A1F63" w14:textId="77777777" w:rsidR="007B19D3" w:rsidRPr="007B19D3" w:rsidRDefault="007B19D3" w:rsidP="007B19D3">
            <w:pPr>
              <w:rPr>
                <w:rFonts w:ascii="Arial" w:hAnsi="Arial" w:cs="Arial"/>
              </w:rPr>
            </w:pPr>
            <w:r w:rsidRPr="007B19D3">
              <w:rPr>
                <w:rFonts w:ascii="Arial" w:hAnsi="Arial" w:cs="Arial"/>
              </w:rPr>
              <w:t>Date Approved</w:t>
            </w:r>
          </w:p>
        </w:tc>
        <w:tc>
          <w:tcPr>
            <w:tcW w:w="1560" w:type="dxa"/>
          </w:tcPr>
          <w:p w14:paraId="3842DB21" w14:textId="77777777" w:rsidR="007B19D3" w:rsidRPr="007B19D3" w:rsidRDefault="007B19D3" w:rsidP="007B19D3">
            <w:pPr>
              <w:rPr>
                <w:rFonts w:ascii="Arial" w:hAnsi="Arial" w:cs="Arial"/>
              </w:rPr>
            </w:pPr>
            <w:r w:rsidRPr="007B19D3">
              <w:rPr>
                <w:rFonts w:ascii="Arial" w:hAnsi="Arial" w:cs="Arial"/>
              </w:rPr>
              <w:t>Approved By</w:t>
            </w:r>
          </w:p>
        </w:tc>
        <w:tc>
          <w:tcPr>
            <w:tcW w:w="3260" w:type="dxa"/>
          </w:tcPr>
          <w:p w14:paraId="77DD435F" w14:textId="77777777" w:rsidR="007B19D3" w:rsidRPr="007B19D3" w:rsidRDefault="007B19D3" w:rsidP="007B19D3">
            <w:pPr>
              <w:rPr>
                <w:rFonts w:ascii="Arial" w:hAnsi="Arial" w:cs="Arial"/>
              </w:rPr>
            </w:pPr>
            <w:r w:rsidRPr="007B19D3">
              <w:rPr>
                <w:rFonts w:ascii="Arial" w:hAnsi="Arial" w:cs="Arial"/>
              </w:rPr>
              <w:t>Summary of Changes</w:t>
            </w:r>
          </w:p>
        </w:tc>
        <w:tc>
          <w:tcPr>
            <w:tcW w:w="1984" w:type="dxa"/>
          </w:tcPr>
          <w:p w14:paraId="7E6E912A" w14:textId="77777777" w:rsidR="007B19D3" w:rsidRPr="007B19D3" w:rsidRDefault="007B19D3" w:rsidP="007B19D3">
            <w:pPr>
              <w:rPr>
                <w:rFonts w:ascii="Arial" w:hAnsi="Arial" w:cs="Arial"/>
              </w:rPr>
            </w:pPr>
            <w:r w:rsidRPr="007B19D3">
              <w:rPr>
                <w:rFonts w:ascii="Arial" w:hAnsi="Arial" w:cs="Arial"/>
              </w:rPr>
              <w:t>Next Review Date</w:t>
            </w:r>
          </w:p>
        </w:tc>
      </w:tr>
      <w:tr w:rsidR="007B19D3" w:rsidRPr="007B19D3" w14:paraId="551EA776" w14:textId="77777777" w:rsidTr="006419E0">
        <w:tc>
          <w:tcPr>
            <w:tcW w:w="1129" w:type="dxa"/>
          </w:tcPr>
          <w:p w14:paraId="60E67238" w14:textId="77777777" w:rsidR="007B19D3" w:rsidRPr="007B19D3" w:rsidRDefault="007B19D3" w:rsidP="007B19D3">
            <w:pPr>
              <w:rPr>
                <w:rFonts w:ascii="Arial" w:hAnsi="Arial" w:cs="Arial"/>
              </w:rPr>
            </w:pPr>
            <w:r w:rsidRPr="007B19D3">
              <w:rPr>
                <w:rFonts w:ascii="Arial" w:hAnsi="Arial" w:cs="Arial"/>
              </w:rPr>
              <w:t>1.0</w:t>
            </w:r>
          </w:p>
        </w:tc>
        <w:tc>
          <w:tcPr>
            <w:tcW w:w="1701" w:type="dxa"/>
          </w:tcPr>
          <w:p w14:paraId="03B8B91F" w14:textId="77777777" w:rsidR="007B19D3" w:rsidRPr="007B19D3" w:rsidRDefault="007B19D3" w:rsidP="007B19D3">
            <w:pPr>
              <w:rPr>
                <w:rFonts w:ascii="Arial" w:hAnsi="Arial" w:cs="Arial"/>
              </w:rPr>
            </w:pPr>
            <w:r w:rsidRPr="007B19D3">
              <w:rPr>
                <w:rFonts w:ascii="Arial" w:hAnsi="Arial" w:cs="Arial"/>
              </w:rPr>
              <w:t>October 2024</w:t>
            </w:r>
          </w:p>
        </w:tc>
        <w:tc>
          <w:tcPr>
            <w:tcW w:w="1560" w:type="dxa"/>
          </w:tcPr>
          <w:p w14:paraId="60A28784" w14:textId="77777777" w:rsidR="007B19D3" w:rsidRPr="007B19D3" w:rsidRDefault="007B19D3" w:rsidP="007B19D3">
            <w:pPr>
              <w:rPr>
                <w:rFonts w:ascii="Arial" w:hAnsi="Arial" w:cs="Arial"/>
              </w:rPr>
            </w:pPr>
            <w:r w:rsidRPr="007B19D3">
              <w:rPr>
                <w:rFonts w:ascii="Arial" w:hAnsi="Arial" w:cs="Arial"/>
              </w:rPr>
              <w:t>Trust Board</w:t>
            </w:r>
          </w:p>
        </w:tc>
        <w:tc>
          <w:tcPr>
            <w:tcW w:w="3260" w:type="dxa"/>
          </w:tcPr>
          <w:p w14:paraId="5635C811" w14:textId="187C6EB3" w:rsidR="007B19D3" w:rsidRPr="007B19D3" w:rsidRDefault="007B19D3" w:rsidP="007B19D3">
            <w:pPr>
              <w:rPr>
                <w:rFonts w:ascii="Arial" w:hAnsi="Arial" w:cs="Arial"/>
              </w:rPr>
            </w:pPr>
            <w:r>
              <w:rPr>
                <w:rFonts w:ascii="Arial" w:hAnsi="Arial" w:cs="Arial"/>
              </w:rPr>
              <w:t>New policy written to target the improvement attendance strategy.</w:t>
            </w:r>
          </w:p>
        </w:tc>
        <w:tc>
          <w:tcPr>
            <w:tcW w:w="1984" w:type="dxa"/>
          </w:tcPr>
          <w:p w14:paraId="68490A57" w14:textId="77777777" w:rsidR="007B19D3" w:rsidRPr="007B19D3" w:rsidRDefault="007B19D3" w:rsidP="007B19D3">
            <w:pPr>
              <w:rPr>
                <w:rFonts w:ascii="Arial" w:hAnsi="Arial" w:cs="Arial"/>
              </w:rPr>
            </w:pPr>
            <w:r w:rsidRPr="007B19D3">
              <w:rPr>
                <w:rFonts w:ascii="Arial" w:hAnsi="Arial" w:cs="Arial"/>
              </w:rPr>
              <w:t>October 2025</w:t>
            </w:r>
          </w:p>
        </w:tc>
      </w:tr>
      <w:tr w:rsidR="007B19D3" w:rsidRPr="007B19D3" w14:paraId="596BF8D8" w14:textId="77777777" w:rsidTr="006419E0">
        <w:tc>
          <w:tcPr>
            <w:tcW w:w="1129" w:type="dxa"/>
          </w:tcPr>
          <w:p w14:paraId="140B3D60" w14:textId="77777777" w:rsidR="007B19D3" w:rsidRPr="007B19D3" w:rsidRDefault="007B19D3" w:rsidP="007B19D3">
            <w:pPr>
              <w:rPr>
                <w:rFonts w:ascii="Arial" w:hAnsi="Arial" w:cs="Arial"/>
              </w:rPr>
            </w:pPr>
            <w:r w:rsidRPr="007B19D3">
              <w:rPr>
                <w:rFonts w:ascii="Arial" w:hAnsi="Arial" w:cs="Arial"/>
              </w:rPr>
              <w:t>2.0</w:t>
            </w:r>
          </w:p>
        </w:tc>
        <w:tc>
          <w:tcPr>
            <w:tcW w:w="1701" w:type="dxa"/>
          </w:tcPr>
          <w:p w14:paraId="0E3E47BF" w14:textId="449FC89A" w:rsidR="007B19D3" w:rsidRPr="007B19D3" w:rsidRDefault="007B19D3" w:rsidP="007B19D3">
            <w:pPr>
              <w:rPr>
                <w:rFonts w:ascii="Arial" w:hAnsi="Arial" w:cs="Arial"/>
              </w:rPr>
            </w:pPr>
            <w:r>
              <w:rPr>
                <w:rFonts w:ascii="Arial" w:hAnsi="Arial" w:cs="Arial"/>
              </w:rPr>
              <w:t>November 2025</w:t>
            </w:r>
          </w:p>
        </w:tc>
        <w:tc>
          <w:tcPr>
            <w:tcW w:w="1560" w:type="dxa"/>
          </w:tcPr>
          <w:p w14:paraId="065322E3" w14:textId="77777777" w:rsidR="007B19D3" w:rsidRPr="007B19D3" w:rsidRDefault="007B19D3" w:rsidP="007B19D3">
            <w:pPr>
              <w:rPr>
                <w:rFonts w:ascii="Arial" w:hAnsi="Arial" w:cs="Arial"/>
              </w:rPr>
            </w:pPr>
            <w:r w:rsidRPr="007B19D3">
              <w:rPr>
                <w:rFonts w:ascii="Arial" w:hAnsi="Arial" w:cs="Arial"/>
              </w:rPr>
              <w:t>Trust Board</w:t>
            </w:r>
          </w:p>
        </w:tc>
        <w:tc>
          <w:tcPr>
            <w:tcW w:w="3260" w:type="dxa"/>
          </w:tcPr>
          <w:p w14:paraId="3E6E104B" w14:textId="77777777" w:rsidR="007B19D3" w:rsidRPr="007B19D3" w:rsidRDefault="007B19D3" w:rsidP="007B19D3">
            <w:pPr>
              <w:rPr>
                <w:rFonts w:ascii="Arial" w:hAnsi="Arial" w:cs="Arial"/>
              </w:rPr>
            </w:pPr>
            <w:r w:rsidRPr="007B19D3">
              <w:rPr>
                <w:rFonts w:ascii="Arial" w:hAnsi="Arial" w:cs="Arial"/>
              </w:rPr>
              <w:t>Dates amended and formatting</w:t>
            </w:r>
          </w:p>
          <w:p w14:paraId="1F73DF12" w14:textId="77777777" w:rsidR="007B19D3" w:rsidRPr="007B19D3" w:rsidRDefault="007B19D3" w:rsidP="007B19D3">
            <w:pPr>
              <w:rPr>
                <w:rFonts w:ascii="Arial" w:hAnsi="Arial" w:cs="Arial"/>
              </w:rPr>
            </w:pPr>
          </w:p>
        </w:tc>
        <w:tc>
          <w:tcPr>
            <w:tcW w:w="1984" w:type="dxa"/>
          </w:tcPr>
          <w:p w14:paraId="3B417681" w14:textId="27F894D5" w:rsidR="007B19D3" w:rsidRPr="007B19D3" w:rsidRDefault="007B19D3" w:rsidP="007B19D3">
            <w:pPr>
              <w:rPr>
                <w:rFonts w:ascii="Arial" w:hAnsi="Arial" w:cs="Arial"/>
              </w:rPr>
            </w:pPr>
            <w:r>
              <w:rPr>
                <w:rFonts w:ascii="Arial" w:hAnsi="Arial" w:cs="Arial"/>
              </w:rPr>
              <w:t>September 2027</w:t>
            </w:r>
          </w:p>
        </w:tc>
      </w:tr>
    </w:tbl>
    <w:p w14:paraId="1E366956" w14:textId="77777777" w:rsidR="007B19D3" w:rsidRPr="007B19D3" w:rsidRDefault="007B19D3" w:rsidP="007B19D3">
      <w:pPr>
        <w:rPr>
          <w:rFonts w:ascii="Arial" w:hAnsi="Arial" w:cs="Arial"/>
        </w:rPr>
      </w:pPr>
    </w:p>
    <w:p w14:paraId="31AFC000" w14:textId="77777777" w:rsidR="007346C1" w:rsidRDefault="007346C1" w:rsidP="007346C1">
      <w:pPr>
        <w:spacing w:after="160" w:line="259" w:lineRule="auto"/>
        <w:rPr>
          <w:rFonts w:ascii="Arial" w:eastAsia="Calibri" w:hAnsi="Arial" w:cs="Arial"/>
          <w:b/>
        </w:rPr>
      </w:pPr>
    </w:p>
    <w:p w14:paraId="3E657FEA" w14:textId="77777777" w:rsidR="007346C1" w:rsidRDefault="007346C1" w:rsidP="007346C1">
      <w:pPr>
        <w:spacing w:after="160" w:line="259" w:lineRule="auto"/>
        <w:rPr>
          <w:rFonts w:ascii="Arial" w:eastAsia="Calibri" w:hAnsi="Arial" w:cs="Arial"/>
          <w:b/>
        </w:rPr>
      </w:pPr>
    </w:p>
    <w:p w14:paraId="56E90B86" w14:textId="77777777" w:rsidR="007346C1" w:rsidRPr="00F078CC" w:rsidRDefault="007346C1" w:rsidP="007346C1">
      <w:pPr>
        <w:spacing w:after="160" w:line="259" w:lineRule="auto"/>
        <w:rPr>
          <w:rFonts w:ascii="Arial" w:eastAsia="Calibri" w:hAnsi="Arial" w:cs="Arial"/>
          <w:b/>
        </w:rPr>
      </w:pPr>
    </w:p>
    <w:p w14:paraId="456BF383" w14:textId="77777777" w:rsidR="007346C1" w:rsidRPr="00F078CC" w:rsidRDefault="007346C1" w:rsidP="007346C1">
      <w:pPr>
        <w:spacing w:after="160" w:line="259" w:lineRule="auto"/>
        <w:rPr>
          <w:rFonts w:ascii="Arial" w:eastAsia="Calibri" w:hAnsi="Arial" w:cs="Arial"/>
          <w:b/>
        </w:rPr>
      </w:pPr>
    </w:p>
    <w:p w14:paraId="5969CEA4" w14:textId="3384C113" w:rsidR="007346C1" w:rsidRPr="00F078CC" w:rsidRDefault="007346C1" w:rsidP="007346C1">
      <w:pPr>
        <w:spacing w:after="160" w:line="259" w:lineRule="auto"/>
        <w:jc w:val="center"/>
        <w:rPr>
          <w:rFonts w:ascii="Arial" w:eastAsia="Calibri" w:hAnsi="Arial" w:cs="Arial"/>
          <w:b/>
        </w:rPr>
      </w:pPr>
    </w:p>
    <w:p w14:paraId="768485F0" w14:textId="6B386F30" w:rsidR="0030103A" w:rsidRDefault="0030103A" w:rsidP="001109DC">
      <w:pPr>
        <w:spacing w:line="360" w:lineRule="auto"/>
        <w:rPr>
          <w:rFonts w:ascii="Arial" w:hAnsi="Arial" w:cs="Arial"/>
          <w:color w:val="FF0000"/>
          <w:highlight w:val="yellow"/>
        </w:rPr>
      </w:pPr>
    </w:p>
    <w:p w14:paraId="167BA9A4" w14:textId="781BC251" w:rsidR="0030103A" w:rsidRPr="005C64CD" w:rsidRDefault="0030103A" w:rsidP="0030103A">
      <w:pPr>
        <w:pStyle w:val="CLFHeading1-numbered"/>
        <w:numPr>
          <w:ilvl w:val="0"/>
          <w:numId w:val="18"/>
        </w:numPr>
        <w:rPr>
          <w:rFonts w:ascii="Arial" w:hAnsi="Arial" w:cs="Arial"/>
        </w:rPr>
      </w:pPr>
      <w:r w:rsidRPr="005C64CD">
        <w:rPr>
          <w:rFonts w:ascii="Arial" w:hAnsi="Arial" w:cs="Arial"/>
        </w:rPr>
        <w:t>Policy Statement</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3</w:t>
      </w:r>
    </w:p>
    <w:p w14:paraId="4DDC518D" w14:textId="60DF7DE1" w:rsidR="0030103A" w:rsidRPr="005C64CD" w:rsidRDefault="0030103A" w:rsidP="0030103A">
      <w:pPr>
        <w:pStyle w:val="CLFHeading1-numbered"/>
        <w:numPr>
          <w:ilvl w:val="0"/>
          <w:numId w:val="18"/>
        </w:numPr>
        <w:rPr>
          <w:rFonts w:ascii="Arial" w:hAnsi="Arial" w:cs="Arial"/>
        </w:rPr>
      </w:pPr>
      <w:r w:rsidRPr="005C64CD">
        <w:rPr>
          <w:rFonts w:ascii="Arial" w:hAnsi="Arial" w:cs="Arial"/>
        </w:rPr>
        <w:t>Aims</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4</w:t>
      </w:r>
    </w:p>
    <w:p w14:paraId="55C6929D" w14:textId="670FB1DD" w:rsidR="0030103A" w:rsidRPr="005C64CD" w:rsidRDefault="0030103A" w:rsidP="0030103A">
      <w:pPr>
        <w:pStyle w:val="CLFHeading1-numbered"/>
        <w:numPr>
          <w:ilvl w:val="0"/>
          <w:numId w:val="18"/>
        </w:numPr>
        <w:rPr>
          <w:rFonts w:ascii="Arial" w:hAnsi="Arial" w:cs="Arial"/>
        </w:rPr>
      </w:pPr>
      <w:r w:rsidRPr="005C64CD">
        <w:rPr>
          <w:rFonts w:ascii="Arial" w:hAnsi="Arial" w:cs="Arial"/>
        </w:rPr>
        <w:t>Introduction</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4</w:t>
      </w:r>
    </w:p>
    <w:p w14:paraId="260FF8E0" w14:textId="5BFA8DF7" w:rsidR="0030103A" w:rsidRPr="005C64CD" w:rsidRDefault="0030103A" w:rsidP="0030103A">
      <w:pPr>
        <w:pStyle w:val="CLFHeading1-numbered"/>
        <w:numPr>
          <w:ilvl w:val="0"/>
          <w:numId w:val="18"/>
        </w:numPr>
        <w:rPr>
          <w:rFonts w:ascii="Arial" w:hAnsi="Arial" w:cs="Arial"/>
        </w:rPr>
      </w:pPr>
      <w:r w:rsidRPr="005C64CD">
        <w:rPr>
          <w:rFonts w:ascii="Arial" w:hAnsi="Arial" w:cs="Arial"/>
        </w:rPr>
        <w:t>Why regular attendance is important</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5</w:t>
      </w:r>
    </w:p>
    <w:p w14:paraId="1A5493DA" w14:textId="6BBBAEFD" w:rsidR="0030103A" w:rsidRPr="005C64CD" w:rsidRDefault="0030103A" w:rsidP="0030103A">
      <w:pPr>
        <w:pStyle w:val="CLFHeading1-numbered"/>
        <w:numPr>
          <w:ilvl w:val="0"/>
          <w:numId w:val="18"/>
        </w:numPr>
        <w:rPr>
          <w:rFonts w:ascii="Arial" w:hAnsi="Arial" w:cs="Arial"/>
        </w:rPr>
      </w:pPr>
      <w:r w:rsidRPr="005C64CD">
        <w:rPr>
          <w:rFonts w:ascii="Arial" w:hAnsi="Arial" w:cs="Arial"/>
        </w:rPr>
        <w:t>Safeguarding</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5</w:t>
      </w:r>
    </w:p>
    <w:p w14:paraId="3983386A" w14:textId="36253657" w:rsidR="0030103A" w:rsidRPr="005C64CD" w:rsidRDefault="0030103A" w:rsidP="0030103A">
      <w:pPr>
        <w:pStyle w:val="CLFHeading1-numbered"/>
        <w:numPr>
          <w:ilvl w:val="0"/>
          <w:numId w:val="18"/>
        </w:numPr>
        <w:rPr>
          <w:rFonts w:ascii="Arial" w:hAnsi="Arial" w:cs="Arial"/>
        </w:rPr>
      </w:pPr>
      <w:r w:rsidRPr="005C64CD">
        <w:rPr>
          <w:rFonts w:ascii="Arial" w:hAnsi="Arial" w:cs="Arial"/>
        </w:rPr>
        <w:t>Why do pupil’s benefit from ‘High’ attendance?</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5</w:t>
      </w:r>
    </w:p>
    <w:p w14:paraId="446D02C3" w14:textId="4CA279E0" w:rsidR="0030103A" w:rsidRPr="005C64CD" w:rsidRDefault="0030103A" w:rsidP="0030103A">
      <w:pPr>
        <w:pStyle w:val="CLFHeading1-numbered"/>
        <w:numPr>
          <w:ilvl w:val="0"/>
          <w:numId w:val="18"/>
        </w:numPr>
        <w:rPr>
          <w:rFonts w:ascii="Arial" w:hAnsi="Arial" w:cs="Arial"/>
        </w:rPr>
      </w:pPr>
      <w:r w:rsidRPr="005C64CD">
        <w:rPr>
          <w:rFonts w:ascii="Arial" w:hAnsi="Arial" w:cs="Arial"/>
        </w:rPr>
        <w:t>Understanding Absence</w:t>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r>
      <w:r w:rsidR="00FB5D1F" w:rsidRPr="005C64CD">
        <w:rPr>
          <w:rFonts w:ascii="Arial" w:hAnsi="Arial" w:cs="Arial"/>
        </w:rPr>
        <w:tab/>
        <w:t>6</w:t>
      </w:r>
    </w:p>
    <w:p w14:paraId="34188B3C" w14:textId="102A7127" w:rsidR="00FB5D1F" w:rsidRPr="005C64CD" w:rsidRDefault="00FB5D1F" w:rsidP="0030103A">
      <w:pPr>
        <w:pStyle w:val="CLFHeading1-numbered"/>
        <w:numPr>
          <w:ilvl w:val="0"/>
          <w:numId w:val="18"/>
        </w:numPr>
        <w:rPr>
          <w:rFonts w:ascii="Arial" w:hAnsi="Arial" w:cs="Arial"/>
        </w:rPr>
      </w:pPr>
      <w:r w:rsidRPr="005C64CD">
        <w:rPr>
          <w:rFonts w:ascii="Arial" w:hAnsi="Arial" w:cs="Arial"/>
        </w:rPr>
        <w:t>Exceptional Circumstances Leave of Absence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7</w:t>
      </w:r>
    </w:p>
    <w:p w14:paraId="76DAE39D" w14:textId="289B1849" w:rsidR="00FB5D1F" w:rsidRPr="005C64CD" w:rsidRDefault="00FB5D1F" w:rsidP="0030103A">
      <w:pPr>
        <w:pStyle w:val="CLFHeading1-numbered"/>
        <w:numPr>
          <w:ilvl w:val="0"/>
          <w:numId w:val="18"/>
        </w:numPr>
        <w:rPr>
          <w:rFonts w:ascii="Arial" w:hAnsi="Arial" w:cs="Arial"/>
        </w:rPr>
      </w:pPr>
      <w:r w:rsidRPr="005C64CD">
        <w:rPr>
          <w:rFonts w:ascii="Arial" w:hAnsi="Arial" w:cs="Arial"/>
        </w:rPr>
        <w:t>Persistent Absence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7</w:t>
      </w:r>
    </w:p>
    <w:p w14:paraId="59CA2E98" w14:textId="0EA1C204" w:rsidR="00FB5D1F" w:rsidRPr="005C64CD" w:rsidRDefault="00FB5D1F" w:rsidP="0030103A">
      <w:pPr>
        <w:pStyle w:val="CLFHeading1-numbered"/>
        <w:numPr>
          <w:ilvl w:val="0"/>
          <w:numId w:val="18"/>
        </w:numPr>
        <w:rPr>
          <w:rFonts w:ascii="Arial" w:hAnsi="Arial" w:cs="Arial"/>
        </w:rPr>
      </w:pPr>
      <w:r w:rsidRPr="005C64CD">
        <w:rPr>
          <w:rFonts w:ascii="Arial" w:hAnsi="Arial" w:cs="Arial"/>
        </w:rPr>
        <w:t>Home/School Partnership</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8</w:t>
      </w:r>
    </w:p>
    <w:p w14:paraId="187E3AE4" w14:textId="3CD18BEA" w:rsidR="00FB5D1F" w:rsidRPr="005C64CD" w:rsidRDefault="00FB5D1F" w:rsidP="0030103A">
      <w:pPr>
        <w:pStyle w:val="CLFHeading1-numbered"/>
        <w:numPr>
          <w:ilvl w:val="0"/>
          <w:numId w:val="18"/>
        </w:numPr>
        <w:rPr>
          <w:rFonts w:ascii="Arial" w:hAnsi="Arial" w:cs="Arial"/>
        </w:rPr>
      </w:pPr>
      <w:r w:rsidRPr="005C64CD">
        <w:rPr>
          <w:rFonts w:ascii="Arial" w:hAnsi="Arial" w:cs="Arial"/>
        </w:rPr>
        <w:t>Telephone Numbers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8</w:t>
      </w:r>
    </w:p>
    <w:p w14:paraId="2E9F5231" w14:textId="09FFB14D" w:rsidR="00FB5D1F" w:rsidRPr="005C64CD" w:rsidRDefault="00FB5D1F" w:rsidP="0030103A">
      <w:pPr>
        <w:pStyle w:val="CLFHeading1-numbered"/>
        <w:numPr>
          <w:ilvl w:val="0"/>
          <w:numId w:val="18"/>
        </w:numPr>
        <w:rPr>
          <w:rFonts w:ascii="Arial" w:hAnsi="Arial" w:cs="Arial"/>
        </w:rPr>
      </w:pPr>
      <w:r w:rsidRPr="005C64CD">
        <w:rPr>
          <w:rFonts w:ascii="Arial" w:hAnsi="Arial" w:cs="Arial"/>
        </w:rPr>
        <w:t>Supporting High Attendance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8</w:t>
      </w:r>
    </w:p>
    <w:p w14:paraId="4379045B" w14:textId="39DB992C" w:rsidR="00FB5D1F" w:rsidRPr="005C64CD" w:rsidRDefault="00FB5D1F" w:rsidP="0030103A">
      <w:pPr>
        <w:pStyle w:val="CLFHeading1-numbered"/>
        <w:numPr>
          <w:ilvl w:val="0"/>
          <w:numId w:val="18"/>
        </w:numPr>
        <w:rPr>
          <w:rFonts w:ascii="Arial" w:hAnsi="Arial" w:cs="Arial"/>
        </w:rPr>
      </w:pPr>
      <w:r w:rsidRPr="005C64CD">
        <w:rPr>
          <w:rFonts w:ascii="Arial" w:hAnsi="Arial" w:cs="Arial"/>
        </w:rPr>
        <w:t>Roles and Responsibilities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08C459EE" w14:textId="4743926D" w:rsidR="00FB5D1F" w:rsidRPr="005C64CD" w:rsidRDefault="005C64CD" w:rsidP="0030103A">
      <w:pPr>
        <w:pStyle w:val="CLFHeading1-numbered"/>
        <w:numPr>
          <w:ilvl w:val="0"/>
          <w:numId w:val="18"/>
        </w:numPr>
        <w:rPr>
          <w:rFonts w:ascii="Arial" w:hAnsi="Arial" w:cs="Arial"/>
        </w:rPr>
      </w:pPr>
      <w:r w:rsidRPr="005C64CD">
        <w:rPr>
          <w:rFonts w:ascii="Arial" w:hAnsi="Arial" w:cs="Arial"/>
        </w:rPr>
        <w:t>The Trust Attendance and Inclusion Lead</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2F31F706" w14:textId="2707C087" w:rsidR="005C64CD" w:rsidRPr="005C64CD" w:rsidRDefault="005C64CD" w:rsidP="0030103A">
      <w:pPr>
        <w:pStyle w:val="CLFHeading1-numbered"/>
        <w:numPr>
          <w:ilvl w:val="0"/>
          <w:numId w:val="18"/>
        </w:numPr>
        <w:rPr>
          <w:rFonts w:ascii="Arial" w:hAnsi="Arial" w:cs="Arial"/>
        </w:rPr>
      </w:pPr>
      <w:r w:rsidRPr="005C64CD">
        <w:rPr>
          <w:rFonts w:ascii="Arial" w:hAnsi="Arial" w:cs="Arial"/>
        </w:rPr>
        <w:t>Students with Special Educational Needs (SEND)</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0C7D22DE" w14:textId="44AF77E6" w:rsidR="005C64CD" w:rsidRPr="005C64CD" w:rsidRDefault="005C64CD" w:rsidP="0030103A">
      <w:pPr>
        <w:pStyle w:val="CLFHeading1-numbered"/>
        <w:numPr>
          <w:ilvl w:val="0"/>
          <w:numId w:val="18"/>
        </w:numPr>
        <w:rPr>
          <w:rFonts w:ascii="Arial" w:hAnsi="Arial" w:cs="Arial"/>
        </w:rPr>
      </w:pPr>
      <w:r w:rsidRPr="005C64CD">
        <w:rPr>
          <w:rFonts w:ascii="Arial" w:hAnsi="Arial" w:cs="Arial"/>
        </w:rPr>
        <w:t>Young Carers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44CEFAE5" w14:textId="77777777" w:rsidR="005C64CD" w:rsidRDefault="005C64CD" w:rsidP="005C64CD">
      <w:pPr>
        <w:pStyle w:val="CLFHeading1-numbered"/>
        <w:numPr>
          <w:ilvl w:val="0"/>
          <w:numId w:val="0"/>
        </w:numPr>
        <w:ind w:left="567" w:hanging="567"/>
      </w:pPr>
    </w:p>
    <w:p w14:paraId="6F0E7B80" w14:textId="38D49170" w:rsidR="0030103A" w:rsidRPr="0030103A" w:rsidRDefault="0030103A" w:rsidP="0030103A">
      <w:pPr>
        <w:pStyle w:val="CLFHeading1-numbered"/>
        <w:numPr>
          <w:ilvl w:val="0"/>
          <w:numId w:val="17"/>
        </w:numPr>
      </w:pPr>
      <w:r w:rsidRPr="0030103A">
        <w:rPr>
          <w:highlight w:val="yellow"/>
        </w:rPr>
        <w:br w:type="page"/>
      </w:r>
    </w:p>
    <w:p w14:paraId="029D6500" w14:textId="77777777" w:rsidR="00813282" w:rsidRDefault="00813282" w:rsidP="001109DC">
      <w:pPr>
        <w:spacing w:line="360" w:lineRule="auto"/>
        <w:rPr>
          <w:rFonts w:ascii="Arial" w:hAnsi="Arial" w:cs="Arial"/>
          <w:color w:val="FF0000"/>
          <w:highlight w:val="yellow"/>
        </w:rPr>
      </w:pPr>
    </w:p>
    <w:p w14:paraId="4F94057C" w14:textId="77777777" w:rsidR="001109DC" w:rsidRDefault="001109DC" w:rsidP="001109DC">
      <w:pPr>
        <w:pStyle w:val="ListParagraph"/>
        <w:numPr>
          <w:ilvl w:val="0"/>
          <w:numId w:val="14"/>
        </w:numPr>
        <w:overflowPunct w:val="0"/>
        <w:autoSpaceDE w:val="0"/>
        <w:autoSpaceDN w:val="0"/>
        <w:adjustRightInd w:val="0"/>
        <w:spacing w:after="0" w:line="240" w:lineRule="exact"/>
        <w:textAlignment w:val="baseline"/>
        <w:rPr>
          <w:rFonts w:ascii="Arial" w:eastAsia="Times New Roman" w:hAnsi="Arial" w:cs="Arial"/>
          <w:b/>
          <w:lang w:eastAsia="en-GB"/>
        </w:rPr>
      </w:pPr>
      <w:r>
        <w:rPr>
          <w:rFonts w:ascii="Arial" w:eastAsia="Times New Roman" w:hAnsi="Arial" w:cs="Arial"/>
          <w:b/>
          <w:lang w:eastAsia="en-GB"/>
        </w:rPr>
        <w:t>Policy Statement</w:t>
      </w:r>
    </w:p>
    <w:p w14:paraId="7CA33338" w14:textId="77777777" w:rsidR="001109DC" w:rsidRDefault="001109DC" w:rsidP="001109DC">
      <w:pPr>
        <w:overflowPunct w:val="0"/>
        <w:autoSpaceDE w:val="0"/>
        <w:autoSpaceDN w:val="0"/>
        <w:adjustRightInd w:val="0"/>
        <w:spacing w:after="0" w:line="240" w:lineRule="exact"/>
        <w:textAlignment w:val="baseline"/>
        <w:rPr>
          <w:rFonts w:ascii="Arial" w:eastAsia="Times New Roman" w:hAnsi="Arial" w:cs="Arial"/>
          <w:b/>
          <w:lang w:eastAsia="en-GB"/>
        </w:rPr>
      </w:pPr>
    </w:p>
    <w:p w14:paraId="1BF0EEFF" w14:textId="77777777" w:rsidR="001109DC" w:rsidRDefault="001109DC" w:rsidP="001109DC">
      <w:pPr>
        <w:overflowPunct w:val="0"/>
        <w:autoSpaceDE w:val="0"/>
        <w:autoSpaceDN w:val="0"/>
        <w:adjustRightInd w:val="0"/>
        <w:spacing w:after="0" w:line="240" w:lineRule="exact"/>
        <w:jc w:val="both"/>
        <w:textAlignment w:val="baseline"/>
        <w:rPr>
          <w:rFonts w:ascii="Arial" w:eastAsia="Times New Roman" w:hAnsi="Arial" w:cs="Arial"/>
          <w:lang w:eastAsia="en-GB"/>
        </w:rPr>
      </w:pPr>
      <w:r>
        <w:rPr>
          <w:rFonts w:ascii="Arial" w:hAnsi="Arial" w:cs="Arial"/>
        </w:rPr>
        <w:t>It is the aim of all TPAT schools that every pupil enjoys learning, experiences success and realises their full potential. The Attendance Policy reflects these aims and recognises that regular full time attendance has a very significant positive effect on the motivation, social development and attainment of pupils</w:t>
      </w:r>
      <w:r>
        <w:rPr>
          <w:rFonts w:ascii="Arial" w:eastAsia="Times New Roman" w:hAnsi="Arial" w:cs="Arial"/>
          <w:lang w:eastAsia="en-GB"/>
        </w:rPr>
        <w:t xml:space="preserve">. </w:t>
      </w:r>
    </w:p>
    <w:p w14:paraId="050D65A9" w14:textId="77777777" w:rsidR="001109DC" w:rsidRDefault="001109DC" w:rsidP="001109DC">
      <w:pPr>
        <w:overflowPunct w:val="0"/>
        <w:autoSpaceDE w:val="0"/>
        <w:autoSpaceDN w:val="0"/>
        <w:adjustRightInd w:val="0"/>
        <w:spacing w:after="0" w:line="240" w:lineRule="exact"/>
        <w:jc w:val="both"/>
        <w:textAlignment w:val="baseline"/>
        <w:rPr>
          <w:rFonts w:ascii="Arial" w:hAnsi="Arial" w:cs="Arial"/>
        </w:rPr>
      </w:pPr>
    </w:p>
    <w:p w14:paraId="6E01C0A2" w14:textId="77777777" w:rsidR="001109DC" w:rsidRDefault="001109DC" w:rsidP="001109DC">
      <w:pPr>
        <w:overflowPunct w:val="0"/>
        <w:autoSpaceDE w:val="0"/>
        <w:autoSpaceDN w:val="0"/>
        <w:adjustRightInd w:val="0"/>
        <w:spacing w:after="0" w:line="240" w:lineRule="exact"/>
        <w:jc w:val="both"/>
        <w:textAlignment w:val="baseline"/>
        <w:rPr>
          <w:highlight w:val="yellow"/>
        </w:rPr>
      </w:pPr>
      <w:r>
        <w:rPr>
          <w:rFonts w:ascii="Arial" w:hAnsi="Arial" w:cs="Arial"/>
        </w:rPr>
        <w:t>As part of the Truro and Penwith Academy Trust (TPAT), we are committed to our shared core purpose, which is at the heart of all we do. This core purpose is to improve the life chances for all children and young people in our schools. Our school’s mission/ core values are aligned with that of the Trust:</w:t>
      </w:r>
    </w:p>
    <w:p w14:paraId="5448088D" w14:textId="77777777" w:rsidR="001109DC" w:rsidRDefault="001109DC" w:rsidP="001109DC">
      <w:pPr>
        <w:overflowPunct w:val="0"/>
        <w:autoSpaceDE w:val="0"/>
        <w:autoSpaceDN w:val="0"/>
        <w:adjustRightInd w:val="0"/>
        <w:spacing w:after="0" w:line="240" w:lineRule="exact"/>
        <w:jc w:val="both"/>
        <w:textAlignment w:val="baseline"/>
      </w:pPr>
    </w:p>
    <w:p w14:paraId="6A7CF33E" w14:textId="44FEB09A" w:rsidR="001109DC" w:rsidRPr="00C95AB2" w:rsidRDefault="00C95AB2" w:rsidP="00C95AB2">
      <w:pPr>
        <w:overflowPunct w:val="0"/>
        <w:autoSpaceDE w:val="0"/>
        <w:autoSpaceDN w:val="0"/>
        <w:adjustRightInd w:val="0"/>
        <w:spacing w:after="0" w:line="240" w:lineRule="exact"/>
        <w:jc w:val="center"/>
        <w:textAlignment w:val="baseline"/>
        <w:rPr>
          <w:rFonts w:ascii="Arial" w:hAnsi="Arial" w:cs="Arial"/>
          <w:b/>
        </w:rPr>
      </w:pPr>
      <w:r w:rsidRPr="00C95AB2">
        <w:rPr>
          <w:rFonts w:ascii="Arial" w:hAnsi="Arial" w:cs="Arial"/>
          <w:b/>
          <w:i/>
        </w:rPr>
        <w:t>Believe, Achieve, Aspire: Breaking Barriers – Creating Opportunities</w:t>
      </w:r>
    </w:p>
    <w:p w14:paraId="568C928D" w14:textId="77777777" w:rsidR="001109DC" w:rsidRDefault="001109DC" w:rsidP="001109DC">
      <w:pPr>
        <w:overflowPunct w:val="0"/>
        <w:autoSpaceDE w:val="0"/>
        <w:autoSpaceDN w:val="0"/>
        <w:adjustRightInd w:val="0"/>
        <w:spacing w:after="0" w:line="240" w:lineRule="exact"/>
        <w:textAlignment w:val="baseline"/>
        <w:rPr>
          <w:rFonts w:ascii="Arial" w:eastAsia="Times New Roman" w:hAnsi="Arial" w:cs="Arial"/>
          <w:bCs/>
          <w:color w:val="FF0000"/>
          <w:lang w:eastAsia="en-GB"/>
        </w:rPr>
      </w:pPr>
    </w:p>
    <w:p w14:paraId="69DEFCD1" w14:textId="77777777" w:rsidR="001109DC" w:rsidRDefault="001109DC" w:rsidP="001109DC">
      <w:pPr>
        <w:overflowPunct w:val="0"/>
        <w:autoSpaceDE w:val="0"/>
        <w:autoSpaceDN w:val="0"/>
        <w:adjustRightInd w:val="0"/>
        <w:spacing w:after="0" w:line="240" w:lineRule="exact"/>
        <w:textAlignment w:val="baseline"/>
        <w:rPr>
          <w:rFonts w:ascii="Arial" w:eastAsia="Times New Roman" w:hAnsi="Arial" w:cs="Arial"/>
          <w:bCs/>
          <w:lang w:eastAsia="en-GB"/>
        </w:rPr>
      </w:pPr>
      <w:r>
        <w:rPr>
          <w:rFonts w:ascii="Arial" w:eastAsia="Times New Roman" w:hAnsi="Arial" w:cs="Arial"/>
          <w:bCs/>
          <w:lang w:eastAsia="en-GB"/>
        </w:rPr>
        <w:t>Our school strives to deliver excellent educational experiences for pupils, improving their life chances and serving the communities to which we belong.</w:t>
      </w:r>
    </w:p>
    <w:p w14:paraId="0D622246" w14:textId="08C98690"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5E66CA7A" w14:textId="7A65AEC3" w:rsidR="00A336C2" w:rsidRPr="008B76B0" w:rsidRDefault="00A336C2" w:rsidP="00A336C2">
      <w:pPr>
        <w:spacing w:line="360" w:lineRule="auto"/>
        <w:rPr>
          <w:rFonts w:ascii="Arial" w:hAnsi="Arial" w:cs="Arial"/>
          <w:b/>
          <w:bCs/>
        </w:rPr>
      </w:pPr>
      <w:r w:rsidRPr="008B76B0">
        <w:rPr>
          <w:rFonts w:ascii="Arial" w:hAnsi="Arial" w:cs="Arial"/>
          <w:b/>
          <w:bCs/>
        </w:rPr>
        <w:t xml:space="preserve">This policy should be read in conjunction with existing </w:t>
      </w:r>
      <w:r w:rsidR="008B76B0">
        <w:rPr>
          <w:rFonts w:ascii="Arial" w:hAnsi="Arial" w:cs="Arial"/>
          <w:b/>
          <w:bCs/>
        </w:rPr>
        <w:t>school</w:t>
      </w:r>
      <w:r w:rsidRPr="008B76B0">
        <w:rPr>
          <w:rFonts w:ascii="Arial" w:hAnsi="Arial" w:cs="Arial"/>
          <w:b/>
          <w:bCs/>
        </w:rPr>
        <w:t xml:space="preserve"> policies including (but not limited to) the following policies:</w:t>
      </w:r>
    </w:p>
    <w:p w14:paraId="2872A62E" w14:textId="4552BFE2" w:rsidR="00A336C2" w:rsidRPr="008B76B0" w:rsidRDefault="00A336C2" w:rsidP="00E212E8">
      <w:pPr>
        <w:pStyle w:val="CLFNormal"/>
        <w:numPr>
          <w:ilvl w:val="0"/>
          <w:numId w:val="10"/>
        </w:numPr>
        <w:spacing w:after="0"/>
        <w:ind w:left="1417" w:hanging="493"/>
        <w:rPr>
          <w:rFonts w:ascii="Arial" w:hAnsi="Arial" w:cs="Arial"/>
        </w:rPr>
      </w:pPr>
      <w:r w:rsidRPr="008B76B0">
        <w:rPr>
          <w:rFonts w:ascii="Arial" w:hAnsi="Arial" w:cs="Arial"/>
        </w:rPr>
        <w:t xml:space="preserve">Safeguarding and Child Protection </w:t>
      </w:r>
    </w:p>
    <w:p w14:paraId="515DEFDA" w14:textId="55F1A94B"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Special Educational Needs and Disability </w:t>
      </w:r>
    </w:p>
    <w:p w14:paraId="1BC7606E" w14:textId="27E8D3CE" w:rsidR="00A336C2" w:rsidRPr="008B76B0" w:rsidRDefault="00A336C2" w:rsidP="00E212E8">
      <w:pPr>
        <w:pStyle w:val="CLFNormal"/>
        <w:numPr>
          <w:ilvl w:val="0"/>
          <w:numId w:val="10"/>
        </w:numPr>
        <w:spacing w:after="0"/>
        <w:ind w:left="1417" w:hanging="493"/>
        <w:rPr>
          <w:rFonts w:ascii="Arial" w:hAnsi="Arial" w:cs="Arial"/>
        </w:rPr>
      </w:pPr>
      <w:r w:rsidRPr="008B76B0">
        <w:rPr>
          <w:rFonts w:ascii="Arial" w:hAnsi="Arial" w:cs="Arial"/>
        </w:rPr>
        <w:t xml:space="preserve">Behaviour </w:t>
      </w:r>
    </w:p>
    <w:p w14:paraId="4ACB1475" w14:textId="4F775CDC"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Exclusions and Suspensions </w:t>
      </w:r>
    </w:p>
    <w:p w14:paraId="6BDCA4B1" w14:textId="39DFDCF2"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Anti-Bullying Policy </w:t>
      </w:r>
    </w:p>
    <w:p w14:paraId="4724B591" w14:textId="268DF286" w:rsidR="00B27CCC" w:rsidRPr="00813282" w:rsidRDefault="00A336C2" w:rsidP="00813282">
      <w:pPr>
        <w:pStyle w:val="CLFNormal"/>
        <w:numPr>
          <w:ilvl w:val="0"/>
          <w:numId w:val="10"/>
        </w:numPr>
        <w:spacing w:after="0"/>
        <w:ind w:left="1417" w:hanging="493"/>
        <w:rPr>
          <w:rFonts w:ascii="Arial" w:hAnsi="Arial" w:cs="Arial"/>
          <w:color w:val="FF0000"/>
        </w:rPr>
      </w:pPr>
      <w:bookmarkStart w:id="0" w:name="_Hlk77864216"/>
      <w:r w:rsidRPr="008B76B0">
        <w:rPr>
          <w:rFonts w:ascii="Arial" w:hAnsi="Arial" w:cs="Arial"/>
        </w:rPr>
        <w:t xml:space="preserve">Supporting Pupils with Medical Conditions </w:t>
      </w:r>
      <w:bookmarkStart w:id="1" w:name="_Toc123891300"/>
      <w:bookmarkEnd w:id="0"/>
    </w:p>
    <w:p w14:paraId="0B480829" w14:textId="77777777" w:rsidR="00990DC6" w:rsidRDefault="00990DC6" w:rsidP="00990DC6">
      <w:pPr>
        <w:pStyle w:val="CLFHeading1-numbered"/>
        <w:keepNext w:val="0"/>
        <w:numPr>
          <w:ilvl w:val="0"/>
          <w:numId w:val="0"/>
        </w:numPr>
        <w:rPr>
          <w:rFonts w:ascii="Arial" w:hAnsi="Arial" w:cs="Arial"/>
        </w:rPr>
      </w:pPr>
    </w:p>
    <w:p w14:paraId="2F614B7C" w14:textId="0009993A" w:rsidR="00A336C2" w:rsidRPr="008B76B0" w:rsidRDefault="00A336C2" w:rsidP="00990DC6">
      <w:pPr>
        <w:pStyle w:val="CLFHeading1-numbered"/>
        <w:keepNext w:val="0"/>
        <w:numPr>
          <w:ilvl w:val="0"/>
          <w:numId w:val="0"/>
        </w:numPr>
        <w:rPr>
          <w:rFonts w:ascii="Arial" w:hAnsi="Arial" w:cs="Arial"/>
        </w:rPr>
      </w:pPr>
      <w:r w:rsidRPr="008B76B0">
        <w:rPr>
          <w:rFonts w:ascii="Arial" w:hAnsi="Arial" w:cs="Arial"/>
        </w:rPr>
        <w:t>Legislation and DfE guidance</w:t>
      </w:r>
      <w:bookmarkEnd w:id="1"/>
      <w:r w:rsidRPr="008B76B0">
        <w:rPr>
          <w:rFonts w:ascii="Arial" w:hAnsi="Arial" w:cs="Arial"/>
        </w:rPr>
        <w:t xml:space="preserve"> </w:t>
      </w:r>
    </w:p>
    <w:p w14:paraId="42999310" w14:textId="77777777" w:rsidR="00A336C2" w:rsidRPr="008B76B0" w:rsidRDefault="00A336C2" w:rsidP="00A336C2">
      <w:pPr>
        <w:pStyle w:val="CLFHeading2-numbered"/>
        <w:numPr>
          <w:ilvl w:val="0"/>
          <w:numId w:val="0"/>
        </w:numPr>
        <w:tabs>
          <w:tab w:val="left" w:pos="720"/>
        </w:tabs>
        <w:rPr>
          <w:rFonts w:ascii="Arial" w:hAnsi="Arial" w:cs="Arial"/>
          <w:shd w:val="clear" w:color="auto" w:fill="FFFFFF"/>
        </w:rPr>
      </w:pPr>
      <w:r w:rsidRPr="008B76B0">
        <w:rPr>
          <w:rFonts w:ascii="Arial" w:hAnsi="Arial" w:cs="Arial"/>
          <w:shd w:val="clear" w:color="auto" w:fill="FFFFFF"/>
        </w:rPr>
        <w:t xml:space="preserve">This policy meets the requirements of the following legislation which sets out the legal powers and duties that govern school attendance including: </w:t>
      </w:r>
    </w:p>
    <w:p w14:paraId="18AB9D70" w14:textId="77777777" w:rsidR="00A336C2" w:rsidRPr="008B76B0" w:rsidRDefault="00A336C2" w:rsidP="00E212E8">
      <w:pPr>
        <w:pStyle w:val="CLFNormal"/>
        <w:numPr>
          <w:ilvl w:val="1"/>
          <w:numId w:val="10"/>
        </w:numPr>
        <w:spacing w:after="0"/>
        <w:rPr>
          <w:rFonts w:ascii="Arial" w:hAnsi="Arial" w:cs="Arial"/>
          <w:shd w:val="clear" w:color="auto" w:fill="FFFFFF"/>
        </w:rPr>
      </w:pPr>
      <w:r w:rsidRPr="008B76B0">
        <w:rPr>
          <w:rFonts w:ascii="Arial" w:hAnsi="Arial" w:cs="Arial"/>
          <w:shd w:val="clear" w:color="auto" w:fill="FFFFFF"/>
        </w:rPr>
        <w:t>The Education Act 1996 (as amended)</w:t>
      </w:r>
    </w:p>
    <w:p w14:paraId="0AC39640" w14:textId="77777777" w:rsidR="00A336C2" w:rsidRPr="008B76B0" w:rsidRDefault="00A336C2" w:rsidP="00E212E8">
      <w:pPr>
        <w:pStyle w:val="CLFNormal"/>
        <w:numPr>
          <w:ilvl w:val="1"/>
          <w:numId w:val="10"/>
        </w:numPr>
        <w:spacing w:after="0"/>
        <w:rPr>
          <w:rFonts w:ascii="Arial" w:hAnsi="Arial" w:cs="Arial"/>
          <w:shd w:val="clear" w:color="auto" w:fill="FFFFFF"/>
        </w:rPr>
      </w:pPr>
      <w:r w:rsidRPr="008B76B0">
        <w:rPr>
          <w:rFonts w:ascii="Arial" w:hAnsi="Arial" w:cs="Arial"/>
          <w:shd w:val="clear" w:color="auto" w:fill="FFFFFF"/>
        </w:rPr>
        <w:t>The Education (Pupil Registration) (England) Regulations 2006 (as amended in 2010, 2011, 2013 and 2016)</w:t>
      </w:r>
    </w:p>
    <w:p w14:paraId="1BA9FDC2" w14:textId="77777777" w:rsidR="00A336C2" w:rsidRPr="008B76B0" w:rsidRDefault="00A336C2" w:rsidP="00E212E8">
      <w:pPr>
        <w:pStyle w:val="CLFNormal"/>
        <w:numPr>
          <w:ilvl w:val="1"/>
          <w:numId w:val="10"/>
        </w:numPr>
        <w:rPr>
          <w:rFonts w:ascii="Arial" w:hAnsi="Arial" w:cs="Arial"/>
          <w:color w:val="000000"/>
        </w:rPr>
      </w:pPr>
      <w:r w:rsidRPr="008B76B0">
        <w:rPr>
          <w:rFonts w:ascii="Arial" w:hAnsi="Arial" w:cs="Arial"/>
          <w:color w:val="000000"/>
        </w:rPr>
        <w:t xml:space="preserve">The Education (Penalty Notices) (England) Regulations 2007 </w:t>
      </w:r>
      <w:r w:rsidRPr="008B76B0">
        <w:rPr>
          <w:rFonts w:ascii="Arial" w:hAnsi="Arial" w:cs="Arial"/>
        </w:rPr>
        <w:t>(as amended in 2012 and 2013)</w:t>
      </w:r>
    </w:p>
    <w:p w14:paraId="05B46BED" w14:textId="6378CD26" w:rsidR="00A336C2" w:rsidRPr="008B76B0" w:rsidRDefault="00A336C2" w:rsidP="00A336C2">
      <w:pPr>
        <w:pStyle w:val="CLFNormal"/>
        <w:rPr>
          <w:rFonts w:ascii="Arial" w:hAnsi="Arial" w:cs="Arial"/>
          <w:b/>
          <w:bCs/>
          <w:color w:val="000000"/>
        </w:rPr>
      </w:pPr>
      <w:r w:rsidRPr="008B76B0">
        <w:rPr>
          <w:rFonts w:ascii="Arial" w:hAnsi="Arial" w:cs="Arial"/>
          <w:b/>
          <w:bCs/>
          <w:shd w:val="clear" w:color="auto" w:fill="FFFFFF"/>
        </w:rPr>
        <w:t>DfE guidance:</w:t>
      </w:r>
    </w:p>
    <w:p w14:paraId="759D13A6" w14:textId="77777777"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The Equality Act 2010 and schools (DfE May 2014)</w:t>
      </w:r>
    </w:p>
    <w:p w14:paraId="2607BC1F" w14:textId="77777777" w:rsidR="00A336C2" w:rsidRPr="008B76B0" w:rsidRDefault="00C95AB2" w:rsidP="00A336C2">
      <w:pPr>
        <w:pStyle w:val="CLFNormal"/>
        <w:spacing w:after="0"/>
        <w:ind w:left="1440"/>
        <w:rPr>
          <w:rFonts w:ascii="Arial" w:hAnsi="Arial" w:cs="Arial"/>
          <w:color w:val="0000FF"/>
          <w:u w:val="single"/>
        </w:rPr>
      </w:pPr>
      <w:hyperlink r:id="rId12" w:history="1">
        <w:r w:rsidR="00A336C2" w:rsidRPr="008B76B0">
          <w:rPr>
            <w:rStyle w:val="Hyperlink"/>
            <w:rFonts w:ascii="Arial" w:hAnsi="Arial" w:cs="Arial"/>
          </w:rPr>
          <w:t>https://assets.publishing.service.gov.uk/government/uploads/system/uploads/attachment_data/file/315587/Equality_Act_Advice_Final.pdf</w:t>
        </w:r>
      </w:hyperlink>
    </w:p>
    <w:p w14:paraId="11C8ABA2" w14:textId="77777777" w:rsidR="00A336C2" w:rsidRPr="008B76B0" w:rsidRDefault="00A336C2" w:rsidP="00A336C2">
      <w:pPr>
        <w:pStyle w:val="CLFNormal"/>
        <w:spacing w:after="0"/>
        <w:ind w:left="2160"/>
        <w:rPr>
          <w:rFonts w:ascii="Arial" w:hAnsi="Arial" w:cs="Arial"/>
          <w:color w:val="0000FF"/>
          <w:u w:val="single"/>
        </w:rPr>
      </w:pPr>
    </w:p>
    <w:p w14:paraId="5A6D2C6F" w14:textId="77777777" w:rsidR="00A336C2" w:rsidRPr="008B76B0" w:rsidRDefault="00A336C2" w:rsidP="00E212E8">
      <w:pPr>
        <w:pStyle w:val="CLFNormal"/>
        <w:numPr>
          <w:ilvl w:val="1"/>
          <w:numId w:val="10"/>
        </w:numPr>
        <w:spacing w:after="0"/>
        <w:rPr>
          <w:rFonts w:ascii="Arial" w:hAnsi="Arial" w:cs="Arial"/>
          <w:color w:val="0000FF"/>
          <w:u w:val="single"/>
        </w:rPr>
      </w:pPr>
      <w:r w:rsidRPr="008B76B0">
        <w:rPr>
          <w:rFonts w:ascii="Arial" w:hAnsi="Arial" w:cs="Arial"/>
        </w:rPr>
        <w:t>Supporting pupils at school with medical conditions (DfE December 2015)</w:t>
      </w:r>
    </w:p>
    <w:p w14:paraId="294E7C36" w14:textId="77777777" w:rsidR="00A336C2" w:rsidRPr="008B76B0" w:rsidRDefault="00C95AB2" w:rsidP="00A336C2">
      <w:pPr>
        <w:pStyle w:val="CLFNormal"/>
        <w:spacing w:after="0"/>
        <w:ind w:left="1440"/>
        <w:rPr>
          <w:rStyle w:val="Hyperlink"/>
          <w:rFonts w:ascii="Arial" w:hAnsi="Arial" w:cs="Arial"/>
        </w:rPr>
      </w:pPr>
      <w:hyperlink r:id="rId13" w:history="1">
        <w:r w:rsidR="00A336C2" w:rsidRPr="008B76B0">
          <w:rPr>
            <w:rStyle w:val="Hyperlink"/>
            <w:rFonts w:ascii="Arial" w:hAnsi="Arial" w:cs="Arial"/>
          </w:rPr>
          <w:t>https://www.gov.uk/government/publications/supporting-pupils-at-school-with-medical-conditions--3</w:t>
        </w:r>
      </w:hyperlink>
    </w:p>
    <w:p w14:paraId="42FFEDF2" w14:textId="77777777" w:rsidR="00A336C2" w:rsidRPr="008B76B0" w:rsidRDefault="00A336C2" w:rsidP="00A336C2">
      <w:pPr>
        <w:pStyle w:val="CLFNormal"/>
        <w:spacing w:after="0"/>
        <w:ind w:left="2781" w:hanging="851"/>
        <w:rPr>
          <w:rFonts w:ascii="Arial" w:hAnsi="Arial" w:cs="Arial"/>
        </w:rPr>
      </w:pPr>
    </w:p>
    <w:p w14:paraId="6F583DF2" w14:textId="3DCD020B"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Education for children with health needs who cannot attend school (DfE January 20</w:t>
      </w:r>
      <w:r w:rsidR="00B730B3">
        <w:rPr>
          <w:rFonts w:ascii="Arial" w:hAnsi="Arial" w:cs="Arial"/>
        </w:rPr>
        <w:t>2</w:t>
      </w:r>
      <w:r w:rsidRPr="008B76B0">
        <w:rPr>
          <w:rFonts w:ascii="Arial" w:hAnsi="Arial" w:cs="Arial"/>
        </w:rPr>
        <w:t>3)</w:t>
      </w:r>
    </w:p>
    <w:p w14:paraId="274D4F5F" w14:textId="77777777" w:rsidR="00A336C2" w:rsidRPr="008B76B0" w:rsidRDefault="00C95AB2" w:rsidP="00A336C2">
      <w:pPr>
        <w:pStyle w:val="CLFNormal"/>
        <w:spacing w:after="0"/>
        <w:ind w:left="1440"/>
        <w:rPr>
          <w:rStyle w:val="Hyperlink"/>
          <w:rFonts w:ascii="Arial" w:hAnsi="Arial" w:cs="Arial"/>
        </w:rPr>
      </w:pPr>
      <w:hyperlink r:id="rId14" w:history="1">
        <w:r w:rsidR="00A336C2" w:rsidRPr="008B76B0">
          <w:rPr>
            <w:rStyle w:val="Hyperlink"/>
            <w:rFonts w:ascii="Arial" w:hAnsi="Arial" w:cs="Arial"/>
          </w:rPr>
          <w:t>https://www.gov.uk/government/publications/education-for-children-with-health-needs-who-cannot-attend-school</w:t>
        </w:r>
      </w:hyperlink>
    </w:p>
    <w:p w14:paraId="5BEABD10" w14:textId="77777777" w:rsidR="00A336C2" w:rsidRPr="008B76B0" w:rsidRDefault="00A336C2" w:rsidP="00A336C2">
      <w:pPr>
        <w:pStyle w:val="CLFNormal"/>
        <w:spacing w:after="0"/>
        <w:ind w:left="2781" w:hanging="851"/>
        <w:rPr>
          <w:rFonts w:ascii="Arial" w:hAnsi="Arial" w:cs="Arial"/>
        </w:rPr>
      </w:pPr>
    </w:p>
    <w:p w14:paraId="5763E893" w14:textId="4336C2FE"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Keeping children safe in education (DfE</w:t>
      </w:r>
      <w:r w:rsidR="00B730B3">
        <w:rPr>
          <w:rFonts w:ascii="Arial" w:hAnsi="Arial" w:cs="Arial"/>
        </w:rPr>
        <w:t xml:space="preserve"> September 2024</w:t>
      </w:r>
      <w:r w:rsidRPr="008B76B0">
        <w:rPr>
          <w:rFonts w:ascii="Arial" w:hAnsi="Arial" w:cs="Arial"/>
        </w:rPr>
        <w:t xml:space="preserve">) </w:t>
      </w:r>
      <w:hyperlink r:id="rId15" w:history="1">
        <w:r w:rsidRPr="008B76B0">
          <w:rPr>
            <w:rStyle w:val="Hyperlink"/>
            <w:rFonts w:ascii="Arial" w:hAnsi="Arial" w:cs="Arial"/>
            <w:bCs/>
          </w:rPr>
          <w:t>https://www.gov.uk/government/publications/keeping-children-safe-in-education--2</w:t>
        </w:r>
      </w:hyperlink>
    </w:p>
    <w:p w14:paraId="2EDE4078" w14:textId="77777777" w:rsidR="00A336C2" w:rsidRPr="008B76B0" w:rsidRDefault="00A336C2" w:rsidP="00A336C2">
      <w:pPr>
        <w:pStyle w:val="CLFNormal"/>
        <w:spacing w:after="0"/>
        <w:ind w:left="2781" w:hanging="851"/>
        <w:rPr>
          <w:rFonts w:ascii="Arial" w:hAnsi="Arial" w:cs="Arial"/>
        </w:rPr>
      </w:pPr>
    </w:p>
    <w:p w14:paraId="1F5C191B" w14:textId="7EEBBC1C"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Working together to improve School Attendance (DfE</w:t>
      </w:r>
      <w:r w:rsidR="00781560">
        <w:rPr>
          <w:rFonts w:ascii="Arial" w:hAnsi="Arial" w:cs="Arial"/>
        </w:rPr>
        <w:t xml:space="preserve"> August 2024</w:t>
      </w:r>
      <w:r w:rsidRPr="008B76B0">
        <w:rPr>
          <w:rFonts w:ascii="Arial" w:hAnsi="Arial" w:cs="Arial"/>
        </w:rPr>
        <w:t xml:space="preserve">) </w:t>
      </w:r>
      <w:hyperlink r:id="rId16" w:history="1">
        <w:r w:rsidRPr="008B76B0">
          <w:rPr>
            <w:rStyle w:val="Hyperlink"/>
            <w:rFonts w:ascii="Arial" w:hAnsi="Arial" w:cs="Arial"/>
          </w:rPr>
          <w:t>https://www.gov.uk/government/publications/working-together-to-improve-school-attendance</w:t>
        </w:r>
      </w:hyperlink>
      <w:r w:rsidRPr="008B76B0">
        <w:rPr>
          <w:rFonts w:ascii="Arial" w:hAnsi="Arial" w:cs="Arial"/>
        </w:rPr>
        <w:t xml:space="preserve"> </w:t>
      </w:r>
    </w:p>
    <w:p w14:paraId="2B3BEEA9" w14:textId="77777777" w:rsidR="00A336C2" w:rsidRPr="008B76B0" w:rsidRDefault="00A336C2" w:rsidP="00A336C2">
      <w:pPr>
        <w:pStyle w:val="CLFNormal"/>
        <w:spacing w:after="0"/>
        <w:ind w:left="2781" w:hanging="851"/>
        <w:rPr>
          <w:rFonts w:ascii="Arial" w:hAnsi="Arial" w:cs="Arial"/>
        </w:rPr>
      </w:pPr>
    </w:p>
    <w:p w14:paraId="353F98AB" w14:textId="1EC522EC"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 xml:space="preserve">School attendance parental responsibility measures </w:t>
      </w:r>
      <w:r w:rsidR="008A16AF" w:rsidRPr="008B76B0">
        <w:rPr>
          <w:rFonts w:ascii="Arial" w:hAnsi="Arial" w:cs="Arial"/>
        </w:rPr>
        <w:t xml:space="preserve"> (DfE J</w:t>
      </w:r>
      <w:r w:rsidR="008A16AF">
        <w:rPr>
          <w:rFonts w:ascii="Arial" w:hAnsi="Arial" w:cs="Arial"/>
        </w:rPr>
        <w:t>ul</w:t>
      </w:r>
      <w:r w:rsidR="008A16AF" w:rsidRPr="008B76B0">
        <w:rPr>
          <w:rFonts w:ascii="Arial" w:hAnsi="Arial" w:cs="Arial"/>
        </w:rPr>
        <w:t>y 201</w:t>
      </w:r>
      <w:r w:rsidR="008A16AF">
        <w:rPr>
          <w:rFonts w:ascii="Arial" w:hAnsi="Arial" w:cs="Arial"/>
        </w:rPr>
        <w:t>6</w:t>
      </w:r>
      <w:r w:rsidR="008A16AF" w:rsidRPr="008B76B0">
        <w:rPr>
          <w:rFonts w:ascii="Arial" w:hAnsi="Arial" w:cs="Arial"/>
        </w:rPr>
        <w:t xml:space="preserve">) </w:t>
      </w:r>
      <w:hyperlink r:id="rId17" w:history="1">
        <w:r w:rsidR="008A16AF" w:rsidRPr="009B5DA0">
          <w:rPr>
            <w:rStyle w:val="Hyperlink"/>
            <w:rFonts w:ascii="Arial" w:hAnsi="Arial" w:cs="Arial"/>
            <w:bCs/>
          </w:rPr>
          <w:t>https://www.gov.uk/government/collections/parental-responsibility-measures</w:t>
        </w:r>
      </w:hyperlink>
    </w:p>
    <w:p w14:paraId="63D0B8B4" w14:textId="77777777" w:rsidR="00A336C2" w:rsidRPr="008B76B0" w:rsidRDefault="00A336C2" w:rsidP="00A336C2">
      <w:pPr>
        <w:pStyle w:val="CLFNormal"/>
        <w:spacing w:after="0"/>
        <w:ind w:left="1931" w:hanging="851"/>
        <w:rPr>
          <w:rFonts w:ascii="Arial" w:hAnsi="Arial" w:cs="Arial"/>
          <w:lang w:val="en"/>
        </w:rPr>
      </w:pPr>
    </w:p>
    <w:p w14:paraId="594AB066" w14:textId="77777777" w:rsidR="00A336C2" w:rsidRPr="008B76B0" w:rsidRDefault="00A336C2" w:rsidP="00E212E8">
      <w:pPr>
        <w:pStyle w:val="CLFNormal"/>
        <w:numPr>
          <w:ilvl w:val="1"/>
          <w:numId w:val="10"/>
        </w:numPr>
        <w:spacing w:after="0"/>
        <w:rPr>
          <w:rFonts w:ascii="Arial" w:hAnsi="Arial" w:cs="Arial"/>
          <w:bCs/>
        </w:rPr>
      </w:pPr>
      <w:r w:rsidRPr="008B76B0">
        <w:rPr>
          <w:rFonts w:ascii="Arial" w:hAnsi="Arial" w:cs="Arial"/>
          <w:lang w:val="en"/>
        </w:rPr>
        <w:t>School census guidance (DfE)</w:t>
      </w:r>
      <w:r w:rsidRPr="008B76B0">
        <w:rPr>
          <w:rFonts w:ascii="Arial" w:hAnsi="Arial" w:cs="Arial"/>
          <w:bCs/>
          <w:lang w:val="en"/>
        </w:rPr>
        <w:t xml:space="preserve"> </w:t>
      </w:r>
    </w:p>
    <w:p w14:paraId="215E1F2F" w14:textId="77777777" w:rsidR="00A336C2" w:rsidRPr="008B76B0" w:rsidRDefault="00C95AB2" w:rsidP="00A336C2">
      <w:pPr>
        <w:pStyle w:val="CLFNormal"/>
        <w:spacing w:after="0"/>
        <w:ind w:left="1440"/>
        <w:rPr>
          <w:rStyle w:val="Hyperlink"/>
          <w:rFonts w:ascii="Arial" w:hAnsi="Arial" w:cs="Arial"/>
        </w:rPr>
      </w:pPr>
      <w:hyperlink r:id="rId18" w:history="1">
        <w:r w:rsidR="00A336C2" w:rsidRPr="008B76B0">
          <w:rPr>
            <w:rStyle w:val="Hyperlink"/>
            <w:rFonts w:ascii="Arial" w:hAnsi="Arial" w:cs="Arial"/>
          </w:rPr>
          <w:t>https://www.gov.uk/guidance/complete-the-school-census</w:t>
        </w:r>
      </w:hyperlink>
    </w:p>
    <w:p w14:paraId="32DF17A8" w14:textId="77777777" w:rsidR="00A336C2" w:rsidRPr="008B76B0" w:rsidRDefault="00A336C2" w:rsidP="00A336C2">
      <w:pPr>
        <w:pStyle w:val="CLFNormal"/>
        <w:spacing w:after="0"/>
        <w:ind w:left="2781" w:hanging="851"/>
        <w:rPr>
          <w:rStyle w:val="Hyperlink"/>
          <w:rFonts w:ascii="Arial" w:hAnsi="Arial" w:cs="Arial"/>
          <w:bCs/>
        </w:rPr>
      </w:pPr>
    </w:p>
    <w:p w14:paraId="339B49BF" w14:textId="22E2769E" w:rsidR="00A336C2" w:rsidRPr="008B76B0" w:rsidRDefault="00A336C2" w:rsidP="00E212E8">
      <w:pPr>
        <w:pStyle w:val="CLFNormal"/>
        <w:numPr>
          <w:ilvl w:val="1"/>
          <w:numId w:val="10"/>
        </w:numPr>
        <w:spacing w:after="0"/>
        <w:rPr>
          <w:rFonts w:ascii="Arial" w:hAnsi="Arial" w:cs="Arial"/>
        </w:rPr>
      </w:pPr>
      <w:r w:rsidRPr="00781560">
        <w:rPr>
          <w:rStyle w:val="Hyperlink"/>
          <w:rFonts w:ascii="Arial" w:hAnsi="Arial" w:cs="Arial"/>
          <w:bCs/>
          <w:color w:val="auto"/>
          <w:u w:val="none"/>
        </w:rPr>
        <w:t xml:space="preserve">Suspension and permanent exclusion (DfE </w:t>
      </w:r>
      <w:r w:rsidR="00781560">
        <w:rPr>
          <w:rStyle w:val="Hyperlink"/>
          <w:rFonts w:ascii="Arial" w:hAnsi="Arial" w:cs="Arial"/>
          <w:bCs/>
          <w:color w:val="auto"/>
          <w:u w:val="none"/>
        </w:rPr>
        <w:t>August 2024</w:t>
      </w:r>
      <w:r w:rsidRPr="00781560">
        <w:rPr>
          <w:rStyle w:val="Hyperlink"/>
          <w:rFonts w:ascii="Arial" w:hAnsi="Arial" w:cs="Arial"/>
          <w:bCs/>
          <w:color w:val="auto"/>
          <w:u w:val="none"/>
        </w:rPr>
        <w:t xml:space="preserve">) </w:t>
      </w:r>
      <w:hyperlink r:id="rId19" w:history="1">
        <w:r w:rsidRPr="008B76B0">
          <w:rPr>
            <w:rStyle w:val="Hyperlink"/>
            <w:rFonts w:ascii="Arial" w:hAnsi="Arial" w:cs="Arial"/>
            <w:bCs/>
          </w:rPr>
          <w:t>https://www.gov.uk/government/publications/school-exclusion</w:t>
        </w:r>
      </w:hyperlink>
    </w:p>
    <w:p w14:paraId="6768E353" w14:textId="77777777" w:rsidR="00A336C2" w:rsidRPr="008B76B0" w:rsidRDefault="00A336C2" w:rsidP="00A336C2">
      <w:pPr>
        <w:pStyle w:val="CLFNormal"/>
        <w:spacing w:after="0"/>
        <w:ind w:left="2781" w:hanging="851"/>
        <w:rPr>
          <w:rFonts w:ascii="Arial" w:hAnsi="Arial" w:cs="Arial"/>
        </w:rPr>
      </w:pPr>
    </w:p>
    <w:p w14:paraId="3DE5D72C" w14:textId="36D31259" w:rsidR="00A336C2" w:rsidRPr="008B76B0" w:rsidRDefault="00A336C2" w:rsidP="00E212E8">
      <w:pPr>
        <w:pStyle w:val="CLFNormal"/>
        <w:numPr>
          <w:ilvl w:val="1"/>
          <w:numId w:val="10"/>
        </w:numPr>
        <w:spacing w:after="0"/>
        <w:rPr>
          <w:rStyle w:val="Hyperlink"/>
          <w:rFonts w:ascii="Arial" w:hAnsi="Arial" w:cs="Arial"/>
        </w:rPr>
      </w:pPr>
      <w:r w:rsidRPr="008B76B0">
        <w:rPr>
          <w:rFonts w:ascii="Arial" w:hAnsi="Arial" w:cs="Arial"/>
        </w:rPr>
        <w:t xml:space="preserve">Home to school travel and transport guidance (DfE </w:t>
      </w:r>
      <w:r w:rsidR="00781560">
        <w:rPr>
          <w:rFonts w:ascii="Arial" w:hAnsi="Arial" w:cs="Arial"/>
        </w:rPr>
        <w:t>January 2024</w:t>
      </w:r>
      <w:r w:rsidRPr="008B76B0">
        <w:rPr>
          <w:rFonts w:ascii="Arial" w:hAnsi="Arial" w:cs="Arial"/>
        </w:rPr>
        <w:t xml:space="preserve">) </w:t>
      </w:r>
      <w:hyperlink r:id="rId20" w:history="1">
        <w:r w:rsidRPr="008B76B0">
          <w:rPr>
            <w:rStyle w:val="Hyperlink"/>
            <w:rFonts w:ascii="Arial" w:hAnsi="Arial" w:cs="Arial"/>
            <w:bCs/>
          </w:rPr>
          <w:t>https://www.gov.uk/government/publications/home-to-school-travel-and-transport-guidance</w:t>
        </w:r>
      </w:hyperlink>
    </w:p>
    <w:p w14:paraId="7AA9EF91" w14:textId="64588329"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32ACB4E8" w14:textId="26A4E92C"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1F91FC00" w14:textId="3E7D5CA0"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6A572AAF" w14:textId="63D2E8AB" w:rsidR="00A336C2" w:rsidRPr="00881703" w:rsidRDefault="006D7593" w:rsidP="00881703">
      <w:pPr>
        <w:pStyle w:val="ListParagraph"/>
        <w:numPr>
          <w:ilvl w:val="0"/>
          <w:numId w:val="13"/>
        </w:numPr>
        <w:overflowPunct w:val="0"/>
        <w:autoSpaceDE w:val="0"/>
        <w:autoSpaceDN w:val="0"/>
        <w:adjustRightInd w:val="0"/>
        <w:spacing w:after="0" w:line="240" w:lineRule="exact"/>
        <w:textAlignment w:val="baseline"/>
        <w:rPr>
          <w:rFonts w:ascii="Arial" w:eastAsia="Times New Roman" w:hAnsi="Arial" w:cs="Arial"/>
          <w:b/>
          <w:lang w:eastAsia="en-GB"/>
        </w:rPr>
      </w:pPr>
      <w:r w:rsidRPr="00881703">
        <w:rPr>
          <w:rFonts w:ascii="Arial" w:eastAsia="Times New Roman" w:hAnsi="Arial" w:cs="Arial"/>
          <w:b/>
          <w:lang w:eastAsia="en-GB"/>
        </w:rPr>
        <w:t>Aims</w:t>
      </w:r>
    </w:p>
    <w:p w14:paraId="70FC9F57" w14:textId="2679C564"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28965FAD" w14:textId="77777777" w:rsidR="00A336C2" w:rsidRPr="002D1945"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12D69926" w14:textId="2CC9D88C" w:rsidR="00823066" w:rsidRPr="00A269E8" w:rsidRDefault="00823066" w:rsidP="00E212E8">
      <w:pPr>
        <w:pStyle w:val="ListParagraph"/>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A269E8">
        <w:rPr>
          <w:rFonts w:ascii="Arial" w:eastAsia="Times New Roman" w:hAnsi="Arial" w:cs="Arial"/>
          <w:lang w:eastAsia="en-GB"/>
        </w:rPr>
        <w:t xml:space="preserve">To communicate the importance to all </w:t>
      </w:r>
      <w:r w:rsidR="00AF1BB5">
        <w:rPr>
          <w:rFonts w:ascii="Arial" w:eastAsia="Times New Roman" w:hAnsi="Arial" w:cs="Arial"/>
          <w:lang w:eastAsia="en-GB"/>
        </w:rPr>
        <w:t>pupils</w:t>
      </w:r>
      <w:r w:rsidRPr="008B76B0">
        <w:rPr>
          <w:rFonts w:ascii="Arial" w:eastAsia="Times New Roman" w:hAnsi="Arial" w:cs="Arial"/>
          <w:lang w:eastAsia="en-GB"/>
        </w:rPr>
        <w:t xml:space="preserve"> </w:t>
      </w:r>
      <w:r w:rsidR="003B0254" w:rsidRPr="008B76B0">
        <w:rPr>
          <w:rFonts w:ascii="Arial" w:eastAsia="Times New Roman" w:hAnsi="Arial" w:cs="Arial"/>
          <w:lang w:eastAsia="en-GB"/>
        </w:rPr>
        <w:t>and their parents</w:t>
      </w:r>
      <w:r w:rsidR="008B76B0">
        <w:rPr>
          <w:rFonts w:ascii="Arial" w:eastAsia="Times New Roman" w:hAnsi="Arial" w:cs="Arial"/>
          <w:lang w:eastAsia="en-GB"/>
        </w:rPr>
        <w:t>/carers</w:t>
      </w:r>
      <w:r w:rsidR="003B0254" w:rsidRPr="00A269E8">
        <w:rPr>
          <w:rFonts w:ascii="Arial" w:eastAsia="Times New Roman" w:hAnsi="Arial" w:cs="Arial"/>
          <w:lang w:eastAsia="en-GB"/>
        </w:rPr>
        <w:t xml:space="preserve"> </w:t>
      </w:r>
      <w:r w:rsidRPr="00A269E8">
        <w:rPr>
          <w:rFonts w:ascii="Arial" w:eastAsia="Times New Roman" w:hAnsi="Arial" w:cs="Arial"/>
          <w:lang w:eastAsia="en-GB"/>
        </w:rPr>
        <w:t xml:space="preserve">of maximum attendance at school as an essential pre-requisite for </w:t>
      </w:r>
      <w:r w:rsidR="001109DC">
        <w:rPr>
          <w:rFonts w:ascii="Arial" w:eastAsia="Times New Roman" w:hAnsi="Arial" w:cs="Arial"/>
          <w:lang w:eastAsia="en-GB"/>
        </w:rPr>
        <w:t>t</w:t>
      </w:r>
      <w:r w:rsidRPr="00A269E8">
        <w:rPr>
          <w:rFonts w:ascii="Arial" w:eastAsia="Times New Roman" w:hAnsi="Arial" w:cs="Arial"/>
          <w:lang w:eastAsia="en-GB"/>
        </w:rPr>
        <w:t xml:space="preserve">aking full </w:t>
      </w:r>
      <w:r w:rsidR="000050C9" w:rsidRPr="00A269E8">
        <w:rPr>
          <w:rFonts w:ascii="Arial" w:eastAsia="Times New Roman" w:hAnsi="Arial" w:cs="Arial"/>
          <w:lang w:eastAsia="en-GB"/>
        </w:rPr>
        <w:t>advantage of the</w:t>
      </w:r>
      <w:r w:rsidRPr="00A269E8">
        <w:rPr>
          <w:rFonts w:ascii="Arial" w:eastAsia="Times New Roman" w:hAnsi="Arial" w:cs="Arial"/>
          <w:lang w:eastAsia="en-GB"/>
        </w:rPr>
        <w:t xml:space="preserve"> educational opportunities and to maximise individual achievement;</w:t>
      </w:r>
    </w:p>
    <w:p w14:paraId="4DBE072B" w14:textId="3C6CD498"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make explicit to all relevant parties (staff, p</w:t>
      </w:r>
      <w:r w:rsidR="000050C9">
        <w:rPr>
          <w:rFonts w:ascii="Arial" w:eastAsia="Times New Roman" w:hAnsi="Arial" w:cs="Arial"/>
          <w:lang w:eastAsia="en-GB"/>
        </w:rPr>
        <w:t xml:space="preserve">arents/carers and students) </w:t>
      </w:r>
      <w:r w:rsidR="00762CE5">
        <w:rPr>
          <w:rFonts w:ascii="Arial" w:eastAsia="Times New Roman" w:hAnsi="Arial" w:cs="Arial"/>
          <w:lang w:eastAsia="en-GB"/>
        </w:rPr>
        <w:t xml:space="preserve">TPAT’s and </w:t>
      </w:r>
      <w:r w:rsidR="000050C9">
        <w:rPr>
          <w:rFonts w:ascii="Arial" w:eastAsia="Times New Roman" w:hAnsi="Arial" w:cs="Arial"/>
          <w:lang w:eastAsia="en-GB"/>
        </w:rPr>
        <w:t xml:space="preserve">the </w:t>
      </w:r>
      <w:r w:rsidRPr="002D1945">
        <w:rPr>
          <w:rFonts w:ascii="Arial" w:eastAsia="Times New Roman" w:hAnsi="Arial" w:cs="Arial"/>
          <w:lang w:eastAsia="en-GB"/>
        </w:rPr>
        <w:t>School’s expectations for attendance;</w:t>
      </w:r>
    </w:p>
    <w:p w14:paraId="0E25D796" w14:textId="540BAC2B"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To promote a consistent approach across the </w:t>
      </w:r>
      <w:r w:rsidR="00AF1BB5">
        <w:rPr>
          <w:rFonts w:ascii="Arial" w:eastAsia="Times New Roman" w:hAnsi="Arial" w:cs="Arial"/>
          <w:lang w:eastAsia="en-GB"/>
        </w:rPr>
        <w:t xml:space="preserve">school </w:t>
      </w:r>
      <w:r w:rsidRPr="002D1945">
        <w:rPr>
          <w:rFonts w:ascii="Arial" w:eastAsia="Times New Roman" w:hAnsi="Arial" w:cs="Arial"/>
          <w:lang w:eastAsia="en-GB"/>
        </w:rPr>
        <w:t>towards all matters relating to attendance;</w:t>
      </w:r>
    </w:p>
    <w:p w14:paraId="5CCC5C99"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clarify the roles and responsibilities of all parties with respect to attendance;</w:t>
      </w:r>
    </w:p>
    <w:p w14:paraId="270941E2"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communicate to all relevant parties the legal position with respect to attendance and the categories of absence which are deemed "authorised";</w:t>
      </w:r>
    </w:p>
    <w:p w14:paraId="543C34E3" w14:textId="404BAF6A" w:rsidR="006D7593"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sidRPr="007D74D6">
        <w:rPr>
          <w:rFonts w:ascii="Arial" w:eastAsia="Times New Roman" w:hAnsi="Arial" w:cs="Arial"/>
          <w:b/>
          <w:bCs/>
          <w:lang w:eastAsia="en-GB"/>
        </w:rPr>
        <w:t xml:space="preserve">To communicate the need for families and school staff to work in close partnership to achieve high attendance. </w:t>
      </w:r>
    </w:p>
    <w:p w14:paraId="1228E54F" w14:textId="54AA7501" w:rsidR="007D74D6" w:rsidRPr="007D74D6" w:rsidRDefault="00B74225"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Pr>
          <w:rFonts w:ascii="Arial" w:eastAsia="Times New Roman" w:hAnsi="Arial" w:cs="Arial"/>
          <w:lang w:eastAsia="en-GB"/>
        </w:rPr>
        <w:t xml:space="preserve">To </w:t>
      </w:r>
      <w:r w:rsidR="00F4097B">
        <w:rPr>
          <w:rFonts w:ascii="Arial" w:eastAsia="Times New Roman" w:hAnsi="Arial" w:cs="Arial"/>
          <w:lang w:eastAsia="en-GB"/>
        </w:rPr>
        <w:t>properly take into account any protected characteristics under the Equality Act 2010.</w:t>
      </w:r>
    </w:p>
    <w:p w14:paraId="05B8ABED" w14:textId="77777777" w:rsidR="00823066" w:rsidRPr="00014014" w:rsidRDefault="00823066" w:rsidP="00014014">
      <w:pPr>
        <w:overflowPunct w:val="0"/>
        <w:autoSpaceDE w:val="0"/>
        <w:autoSpaceDN w:val="0"/>
        <w:adjustRightInd w:val="0"/>
        <w:spacing w:after="0" w:line="240" w:lineRule="exact"/>
        <w:ind w:left="720"/>
        <w:jc w:val="both"/>
        <w:textAlignment w:val="baseline"/>
        <w:rPr>
          <w:rFonts w:ascii="Arial" w:eastAsia="Times New Roman" w:hAnsi="Arial" w:cs="Arial"/>
          <w:b/>
          <w:lang w:eastAsia="en-GB"/>
        </w:rPr>
      </w:pPr>
    </w:p>
    <w:p w14:paraId="7E25372E" w14:textId="77777777" w:rsidR="00014014" w:rsidRDefault="00014014">
      <w:pPr>
        <w:spacing w:line="360" w:lineRule="auto"/>
        <w:rPr>
          <w:rFonts w:ascii="Arial" w:hAnsi="Arial" w:cs="Arial"/>
          <w:b/>
          <w:bCs/>
        </w:rPr>
      </w:pPr>
    </w:p>
    <w:p w14:paraId="6747A170" w14:textId="00A0BB05" w:rsidR="00ED5909" w:rsidRPr="00881703" w:rsidRDefault="00ED5909" w:rsidP="00881703">
      <w:pPr>
        <w:pStyle w:val="ListParagraph"/>
        <w:numPr>
          <w:ilvl w:val="0"/>
          <w:numId w:val="13"/>
        </w:numPr>
        <w:spacing w:line="360" w:lineRule="auto"/>
        <w:rPr>
          <w:rFonts w:ascii="Arial" w:hAnsi="Arial" w:cs="Arial"/>
          <w:b/>
          <w:bCs/>
        </w:rPr>
      </w:pPr>
      <w:r w:rsidRPr="00881703">
        <w:rPr>
          <w:rFonts w:ascii="Arial" w:hAnsi="Arial" w:cs="Arial"/>
          <w:b/>
          <w:bCs/>
        </w:rPr>
        <w:t xml:space="preserve">Introduction </w:t>
      </w:r>
    </w:p>
    <w:p w14:paraId="0E4CED7B" w14:textId="6C216476" w:rsidR="003B0254" w:rsidRDefault="00ED5909" w:rsidP="00823066">
      <w:pPr>
        <w:overflowPunct w:val="0"/>
        <w:autoSpaceDE w:val="0"/>
        <w:autoSpaceDN w:val="0"/>
        <w:adjustRightInd w:val="0"/>
        <w:spacing w:after="0" w:line="240" w:lineRule="auto"/>
        <w:jc w:val="both"/>
        <w:textAlignment w:val="baseline"/>
        <w:rPr>
          <w:rFonts w:ascii="Arial" w:hAnsi="Arial" w:cs="Arial"/>
        </w:rPr>
      </w:pPr>
      <w:r w:rsidRPr="008B76B0">
        <w:rPr>
          <w:rFonts w:ascii="Arial" w:hAnsi="Arial" w:cs="Arial"/>
        </w:rPr>
        <w:t xml:space="preserve">Section 7 of the Education Act 1996, </w:t>
      </w:r>
      <w:r w:rsidR="00357388" w:rsidRPr="008B76B0">
        <w:rPr>
          <w:rFonts w:ascii="Arial" w:hAnsi="Arial" w:cs="Arial"/>
        </w:rPr>
        <w:t>places a</w:t>
      </w:r>
      <w:r w:rsidRPr="008B76B0">
        <w:rPr>
          <w:rFonts w:ascii="Arial" w:hAnsi="Arial" w:cs="Arial"/>
        </w:rPr>
        <w:t xml:space="preserve"> legal </w:t>
      </w:r>
      <w:r w:rsidR="00357388" w:rsidRPr="008B76B0">
        <w:rPr>
          <w:rFonts w:ascii="Arial" w:hAnsi="Arial" w:cs="Arial"/>
        </w:rPr>
        <w:t>duty on</w:t>
      </w:r>
      <w:r w:rsidRPr="008B76B0">
        <w:rPr>
          <w:rFonts w:ascii="Arial" w:hAnsi="Arial" w:cs="Arial"/>
        </w:rPr>
        <w:t xml:space="preserve"> Parents</w:t>
      </w:r>
      <w:r w:rsidR="000050C9" w:rsidRPr="008B76B0">
        <w:rPr>
          <w:rFonts w:ascii="Arial" w:hAnsi="Arial" w:cs="Arial"/>
        </w:rPr>
        <w:t>/Carers</w:t>
      </w:r>
      <w:r w:rsidRPr="008B76B0">
        <w:rPr>
          <w:rFonts w:ascii="Arial" w:hAnsi="Arial" w:cs="Arial"/>
        </w:rPr>
        <w:t xml:space="preserve"> </w:t>
      </w:r>
      <w:r w:rsidR="00357388" w:rsidRPr="008B76B0">
        <w:rPr>
          <w:rFonts w:ascii="Arial" w:hAnsi="Arial" w:cs="Arial"/>
        </w:rPr>
        <w:t>to</w:t>
      </w:r>
      <w:r w:rsidRPr="008B76B0">
        <w:rPr>
          <w:rFonts w:ascii="Arial" w:hAnsi="Arial" w:cs="Arial"/>
        </w:rPr>
        <w:t xml:space="preserve"> ensur</w:t>
      </w:r>
      <w:r w:rsidR="00357388" w:rsidRPr="008B76B0">
        <w:rPr>
          <w:rFonts w:ascii="Arial" w:hAnsi="Arial" w:cs="Arial"/>
        </w:rPr>
        <w:t>e</w:t>
      </w:r>
      <w:r w:rsidRPr="000050C9">
        <w:rPr>
          <w:rFonts w:ascii="Arial" w:hAnsi="Arial" w:cs="Arial"/>
        </w:rPr>
        <w:t xml:space="preserve"> that any child of compulsory school age receives full-time education that is suitable to their age, ability and aptitude and to any special educa</w:t>
      </w:r>
      <w:r w:rsidR="000050C9">
        <w:rPr>
          <w:rFonts w:ascii="Arial" w:hAnsi="Arial" w:cs="Arial"/>
        </w:rPr>
        <w:t xml:space="preserve">tional needs the child may have. </w:t>
      </w:r>
      <w:r w:rsidRPr="000050C9">
        <w:rPr>
          <w:rFonts w:ascii="Arial" w:hAnsi="Arial" w:cs="Arial"/>
        </w:rPr>
        <w:t xml:space="preserve">It is essential for </w:t>
      </w:r>
      <w:r w:rsidR="00B4111D">
        <w:rPr>
          <w:rFonts w:ascii="Arial" w:hAnsi="Arial" w:cs="Arial"/>
        </w:rPr>
        <w:t>children</w:t>
      </w:r>
      <w:r w:rsidRPr="000050C9">
        <w:rPr>
          <w:rFonts w:ascii="Arial" w:hAnsi="Arial" w:cs="Arial"/>
        </w:rPr>
        <w:t xml:space="preserve"> to attend school regularly in order to maximise the opportunities available to them. For a </w:t>
      </w:r>
      <w:r w:rsidR="00B4111D">
        <w:rPr>
          <w:rFonts w:ascii="Arial" w:hAnsi="Arial" w:cs="Arial"/>
        </w:rPr>
        <w:t>child</w:t>
      </w:r>
      <w:r w:rsidRPr="000050C9">
        <w:rPr>
          <w:rFonts w:ascii="Arial" w:hAnsi="Arial" w:cs="Arial"/>
        </w:rPr>
        <w:t xml:space="preserve"> to reach their full </w:t>
      </w:r>
      <w:r w:rsidR="00F573E2">
        <w:rPr>
          <w:rFonts w:ascii="Arial" w:hAnsi="Arial" w:cs="Arial"/>
        </w:rPr>
        <w:t>potential</w:t>
      </w:r>
      <w:r w:rsidRPr="000050C9">
        <w:rPr>
          <w:rFonts w:ascii="Arial" w:hAnsi="Arial" w:cs="Arial"/>
        </w:rPr>
        <w:t xml:space="preserve"> a high level of school attendance </w:t>
      </w:r>
      <w:r w:rsidR="00F573E2">
        <w:rPr>
          <w:rFonts w:ascii="Arial" w:hAnsi="Arial" w:cs="Arial"/>
        </w:rPr>
        <w:t xml:space="preserve">and punctuality </w:t>
      </w:r>
      <w:r w:rsidRPr="000050C9">
        <w:rPr>
          <w:rFonts w:ascii="Arial" w:hAnsi="Arial" w:cs="Arial"/>
        </w:rPr>
        <w:t xml:space="preserve">is essential. We </w:t>
      </w:r>
      <w:r w:rsidR="000050C9">
        <w:rPr>
          <w:rFonts w:ascii="Arial" w:hAnsi="Arial" w:cs="Arial"/>
        </w:rPr>
        <w:t xml:space="preserve">aspire to achieve </w:t>
      </w:r>
      <w:r w:rsidRPr="000050C9">
        <w:rPr>
          <w:rFonts w:ascii="Arial" w:hAnsi="Arial" w:cs="Arial"/>
        </w:rPr>
        <w:t xml:space="preserve">100% attendance for </w:t>
      </w:r>
      <w:r w:rsidR="000050C9">
        <w:rPr>
          <w:rFonts w:ascii="Arial" w:hAnsi="Arial" w:cs="Arial"/>
        </w:rPr>
        <w:t xml:space="preserve">every child. </w:t>
      </w:r>
      <w:r w:rsidR="00F573E2">
        <w:rPr>
          <w:rFonts w:ascii="Arial" w:hAnsi="Arial" w:cs="Arial"/>
        </w:rPr>
        <w:t xml:space="preserve">We acknowledge that there may be times when a child is unavoidably absent from school. </w:t>
      </w:r>
      <w:r w:rsidR="00DE2C6F">
        <w:rPr>
          <w:rFonts w:ascii="Arial" w:hAnsi="Arial" w:cs="Arial"/>
        </w:rPr>
        <w:t xml:space="preserve">Further, the Trust </w:t>
      </w:r>
      <w:r w:rsidR="009317F2">
        <w:rPr>
          <w:rFonts w:ascii="Arial" w:hAnsi="Arial" w:cs="Arial"/>
        </w:rPr>
        <w:t>will take into account its duties under the Equality Act 2010 when making decisions under this policy</w:t>
      </w:r>
      <w:r w:rsidR="0000107F">
        <w:rPr>
          <w:rFonts w:ascii="Arial" w:hAnsi="Arial" w:cs="Arial"/>
        </w:rPr>
        <w:t xml:space="preserve">. This will include consideration being given to make reasonable </w:t>
      </w:r>
      <w:r w:rsidR="005349D6">
        <w:rPr>
          <w:rFonts w:ascii="Arial" w:hAnsi="Arial" w:cs="Arial"/>
        </w:rPr>
        <w:t>adjustments or adapting this policy as appropriate.</w:t>
      </w:r>
    </w:p>
    <w:p w14:paraId="57EC0650" w14:textId="434DE7F4" w:rsidR="00F573E2" w:rsidRDefault="00C95AB2" w:rsidP="00823066">
      <w:pPr>
        <w:overflowPunct w:val="0"/>
        <w:autoSpaceDE w:val="0"/>
        <w:autoSpaceDN w:val="0"/>
        <w:adjustRightInd w:val="0"/>
        <w:spacing w:after="0" w:line="240" w:lineRule="auto"/>
        <w:jc w:val="both"/>
        <w:textAlignment w:val="baseline"/>
        <w:rPr>
          <w:rFonts w:ascii="Arial" w:hAnsi="Arial" w:cs="Arial"/>
        </w:rPr>
      </w:pPr>
      <w:r>
        <w:rPr>
          <w:rFonts w:ascii="Arial" w:hAnsi="Arial" w:cs="Arial"/>
        </w:rPr>
        <w:t>St Buryan Academy Primary</w:t>
      </w:r>
      <w:r w:rsidR="00916E12">
        <w:rPr>
          <w:rFonts w:ascii="Arial" w:hAnsi="Arial" w:cs="Arial"/>
        </w:rPr>
        <w:t xml:space="preserve"> </w:t>
      </w:r>
      <w:r>
        <w:rPr>
          <w:rFonts w:ascii="Arial" w:hAnsi="Arial" w:cs="Arial"/>
        </w:rPr>
        <w:t>S</w:t>
      </w:r>
      <w:r w:rsidR="00F573E2">
        <w:rPr>
          <w:rFonts w:ascii="Arial" w:hAnsi="Arial" w:cs="Arial"/>
        </w:rPr>
        <w:t>chool support children and parents by:</w:t>
      </w:r>
    </w:p>
    <w:p w14:paraId="6CE1D655" w14:textId="278F34FA"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Promoting the value of high attendance and punctuality and reducing absence, lateness and particularly persistent absence</w:t>
      </w:r>
    </w:p>
    <w:p w14:paraId="3D1BAE4D" w14:textId="53D80BC2"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 xml:space="preserve">Ensuring every child has access to full time education to which they are entitled </w:t>
      </w:r>
    </w:p>
    <w:p w14:paraId="159739C8" w14:textId="4E8C0161"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Acting early to support high attendance and address absence</w:t>
      </w:r>
    </w:p>
    <w:p w14:paraId="7CCD21E9" w14:textId="398A6EAA"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 xml:space="preserve">Ensuring school is a safe and supportive environment in which children can thrive. </w:t>
      </w:r>
    </w:p>
    <w:p w14:paraId="3D665476" w14:textId="77777777" w:rsidR="00FA583F" w:rsidRDefault="00FA583F" w:rsidP="00FA583F">
      <w:pPr>
        <w:tabs>
          <w:tab w:val="center" w:pos="8100"/>
          <w:tab w:val="center" w:pos="9000"/>
        </w:tabs>
        <w:ind w:right="119"/>
        <w:rPr>
          <w:rFonts w:ascii="Arial" w:eastAsia="Times New Roman" w:hAnsi="Arial" w:cs="Arial"/>
          <w:b/>
          <w:lang w:eastAsia="en-GB"/>
        </w:rPr>
      </w:pPr>
    </w:p>
    <w:p w14:paraId="6031919F" w14:textId="77777777" w:rsidR="00813282" w:rsidRDefault="00813282" w:rsidP="00FA583F">
      <w:pPr>
        <w:tabs>
          <w:tab w:val="center" w:pos="8100"/>
          <w:tab w:val="center" w:pos="9000"/>
        </w:tabs>
        <w:ind w:right="119"/>
        <w:rPr>
          <w:rFonts w:ascii="Arial" w:eastAsia="Times New Roman" w:hAnsi="Arial" w:cs="Arial"/>
          <w:b/>
          <w:lang w:eastAsia="en-GB"/>
        </w:rPr>
      </w:pPr>
    </w:p>
    <w:p w14:paraId="3A83906F" w14:textId="77777777" w:rsidR="00813282" w:rsidRPr="002D1945" w:rsidRDefault="00813282" w:rsidP="00FA583F">
      <w:pPr>
        <w:tabs>
          <w:tab w:val="center" w:pos="8100"/>
          <w:tab w:val="center" w:pos="9000"/>
        </w:tabs>
        <w:ind w:right="119"/>
        <w:rPr>
          <w:rFonts w:ascii="Arial" w:eastAsia="Times New Roman" w:hAnsi="Arial" w:cs="Arial"/>
          <w:b/>
          <w:lang w:eastAsia="en-GB"/>
        </w:rPr>
      </w:pPr>
    </w:p>
    <w:p w14:paraId="013E2D74" w14:textId="36E644FA" w:rsidR="00943C64" w:rsidRPr="00881703" w:rsidRDefault="005A1190" w:rsidP="00881703">
      <w:pPr>
        <w:pStyle w:val="ListParagraph"/>
        <w:numPr>
          <w:ilvl w:val="0"/>
          <w:numId w:val="13"/>
        </w:numPr>
        <w:tabs>
          <w:tab w:val="center" w:pos="8100"/>
          <w:tab w:val="center" w:pos="9000"/>
        </w:tabs>
        <w:ind w:right="119"/>
        <w:rPr>
          <w:rFonts w:ascii="Arial" w:hAnsi="Arial" w:cs="Arial"/>
        </w:rPr>
      </w:pPr>
      <w:r w:rsidRPr="00881703">
        <w:rPr>
          <w:rFonts w:ascii="Arial" w:hAnsi="Arial" w:cs="Arial"/>
          <w:b/>
        </w:rPr>
        <w:t>Why regular attendance is important</w:t>
      </w:r>
    </w:p>
    <w:p w14:paraId="49627489" w14:textId="7F57D39F" w:rsidR="00943C64" w:rsidRPr="002D1945" w:rsidRDefault="005A1190">
      <w:pPr>
        <w:tabs>
          <w:tab w:val="center" w:pos="8100"/>
          <w:tab w:val="center" w:pos="9000"/>
        </w:tabs>
        <w:ind w:right="119"/>
        <w:rPr>
          <w:rFonts w:ascii="Arial" w:hAnsi="Arial" w:cs="Arial"/>
        </w:rPr>
      </w:pPr>
      <w:r w:rsidRPr="002D1945">
        <w:rPr>
          <w:rFonts w:ascii="Arial" w:hAnsi="Arial" w:cs="Arial"/>
        </w:rPr>
        <w:t>Any absence impacts on the progress of a child</w:t>
      </w:r>
      <w:r w:rsidR="00F573E2">
        <w:rPr>
          <w:rFonts w:ascii="Arial" w:hAnsi="Arial" w:cs="Arial"/>
        </w:rPr>
        <w:t xml:space="preserve"> and disrupts learning, relationships with peers and academic, personal and social development. Repeated</w:t>
      </w:r>
      <w:r w:rsidRPr="002D1945">
        <w:rPr>
          <w:rFonts w:ascii="Arial" w:hAnsi="Arial" w:cs="Arial"/>
        </w:rPr>
        <w:t xml:space="preserve"> absen</w:t>
      </w:r>
      <w:r w:rsidR="00F573E2">
        <w:rPr>
          <w:rFonts w:ascii="Arial" w:hAnsi="Arial" w:cs="Arial"/>
        </w:rPr>
        <w:t xml:space="preserve">ce is therefore most likely to be detrimental to children and to </w:t>
      </w:r>
      <w:r w:rsidRPr="002D1945">
        <w:rPr>
          <w:rFonts w:ascii="Arial" w:hAnsi="Arial" w:cs="Arial"/>
        </w:rPr>
        <w:t>seriously impede their learning. Any child’s absence disrupts teaching and may, therefore, affect the learning of others in the same class.</w:t>
      </w:r>
    </w:p>
    <w:p w14:paraId="611D8ADA" w14:textId="77777777" w:rsidR="00943C64" w:rsidRPr="002D1945" w:rsidRDefault="005A1190">
      <w:pPr>
        <w:tabs>
          <w:tab w:val="center" w:pos="8100"/>
          <w:tab w:val="center" w:pos="9000"/>
        </w:tabs>
        <w:ind w:right="119"/>
        <w:rPr>
          <w:rFonts w:ascii="Arial" w:hAnsi="Arial" w:cs="Arial"/>
        </w:rPr>
      </w:pPr>
      <w:r w:rsidRPr="002D1945">
        <w:rPr>
          <w:rFonts w:ascii="Arial" w:hAnsi="Arial" w:cs="Arial"/>
        </w:rPr>
        <w:t>Ensuring a child’s regular attendance at school is the responsibility of the parent/carer and permitting absence from school without a good reason is an offence in law and may result in prosecution.</w:t>
      </w:r>
    </w:p>
    <w:p w14:paraId="0AA9EF1E" w14:textId="1BC92209" w:rsidR="00943C64" w:rsidRPr="00881703" w:rsidRDefault="00357388" w:rsidP="00881703">
      <w:pPr>
        <w:pStyle w:val="ListParagraph"/>
        <w:numPr>
          <w:ilvl w:val="0"/>
          <w:numId w:val="13"/>
        </w:numPr>
        <w:tabs>
          <w:tab w:val="center" w:pos="8100"/>
          <w:tab w:val="center" w:pos="9000"/>
        </w:tabs>
        <w:ind w:right="119"/>
        <w:rPr>
          <w:rFonts w:ascii="Arial" w:hAnsi="Arial" w:cs="Arial"/>
          <w:b/>
          <w:color w:val="000000"/>
          <w:shd w:val="clear" w:color="auto" w:fill="D9D9D9"/>
        </w:rPr>
      </w:pPr>
      <w:r w:rsidRPr="00881703">
        <w:rPr>
          <w:rFonts w:ascii="Arial" w:hAnsi="Arial" w:cs="Arial"/>
          <w:b/>
          <w:color w:val="000000"/>
          <w:shd w:val="clear" w:color="auto" w:fill="FFFFFF" w:themeFill="background1"/>
        </w:rPr>
        <w:t>Safeguarding</w:t>
      </w:r>
    </w:p>
    <w:p w14:paraId="3446F9E9" w14:textId="220E4C0C" w:rsidR="00943C64" w:rsidRPr="002D1945" w:rsidRDefault="005A1190" w:rsidP="00F573E2">
      <w:pPr>
        <w:shd w:val="clear" w:color="auto" w:fill="FFFFFF" w:themeFill="background1"/>
        <w:rPr>
          <w:rFonts w:ascii="Arial" w:hAnsi="Arial" w:cs="Arial"/>
          <w:color w:val="000000"/>
          <w:shd w:val="clear" w:color="auto" w:fill="D9D9D9"/>
        </w:rPr>
      </w:pPr>
      <w:r w:rsidRPr="00F573E2">
        <w:rPr>
          <w:rFonts w:ascii="Arial" w:hAnsi="Arial" w:cs="Arial"/>
          <w:color w:val="000000"/>
          <w:shd w:val="clear" w:color="auto" w:fill="FFFFFF" w:themeFill="background1"/>
        </w:rPr>
        <w:t xml:space="preserve">Section 175 of the Education Act </w:t>
      </w:r>
      <w:r w:rsidRPr="00C56689">
        <w:rPr>
          <w:rFonts w:ascii="Arial" w:hAnsi="Arial" w:cs="Arial"/>
          <w:color w:val="000000"/>
          <w:shd w:val="clear" w:color="auto" w:fill="FFFFFF" w:themeFill="background1"/>
        </w:rPr>
        <w:t xml:space="preserve">2002 places a duty on local authorities and </w:t>
      </w:r>
      <w:r w:rsidR="009440B8">
        <w:rPr>
          <w:rFonts w:ascii="Arial" w:hAnsi="Arial" w:cs="Arial"/>
          <w:color w:val="000000"/>
          <w:shd w:val="clear" w:color="auto" w:fill="FFFFFF" w:themeFill="background1"/>
        </w:rPr>
        <w:t>local governing committees</w:t>
      </w:r>
      <w:r w:rsidRPr="00C56689">
        <w:rPr>
          <w:rFonts w:ascii="Arial" w:hAnsi="Arial" w:cs="Arial"/>
          <w:color w:val="000000"/>
          <w:shd w:val="clear" w:color="auto" w:fill="FFFFFF" w:themeFill="background1"/>
        </w:rPr>
        <w:t xml:space="preserve"> to have regard to guidance issued by the Secretary of State about safeguarding and promoting the welfare of children and students under the age of 18</w:t>
      </w:r>
      <w:r w:rsidR="00C56689">
        <w:rPr>
          <w:rFonts w:ascii="Arial" w:hAnsi="Arial" w:cs="Arial"/>
          <w:color w:val="000000"/>
          <w:shd w:val="clear" w:color="auto" w:fill="FFFFFF" w:themeFill="background1"/>
        </w:rPr>
        <w:t xml:space="preserve">. </w:t>
      </w:r>
    </w:p>
    <w:p w14:paraId="5D36406D" w14:textId="77777777" w:rsidR="00357388" w:rsidRDefault="005A1190" w:rsidP="00357388">
      <w:pPr>
        <w:tabs>
          <w:tab w:val="center" w:pos="8100"/>
          <w:tab w:val="center" w:pos="9000"/>
        </w:tabs>
        <w:ind w:right="119"/>
        <w:rPr>
          <w:rFonts w:ascii="Arial" w:hAnsi="Arial" w:cs="Arial"/>
          <w:color w:val="000000"/>
        </w:rPr>
      </w:pPr>
      <w:r w:rsidRPr="002D1945">
        <w:rPr>
          <w:rFonts w:ascii="Arial" w:hAnsi="Arial" w:cs="Arial"/>
          <w:color w:val="000000"/>
        </w:rPr>
        <w:t xml:space="preserve">A child may be at risk of harm if they do not attend school regularly. Safeguarding the interests of each child is everyone’s responsibility and, within the context of this school, we will adhere to the latest safeguarding policies and practices.  </w:t>
      </w:r>
      <w:r w:rsidRPr="002D1945">
        <w:rPr>
          <w:rFonts w:ascii="Arial" w:hAnsi="Arial" w:cs="Arial"/>
        </w:rPr>
        <w:t>A child missing from education may be at risk of abuse or neglect or become a victim of harm, exploitation or radicalisation.</w:t>
      </w:r>
      <w:r w:rsidRPr="002D1945">
        <w:rPr>
          <w:rFonts w:ascii="Arial" w:hAnsi="Arial" w:cs="Arial"/>
          <w:color w:val="000000"/>
        </w:rPr>
        <w:t xml:space="preserve">  Failing to attend school on a regular basis is therefore a safeguarding concern.</w:t>
      </w:r>
    </w:p>
    <w:p w14:paraId="2085076D" w14:textId="2F7B816F" w:rsidR="00357388" w:rsidRPr="008B76B0" w:rsidRDefault="00AF1BB5" w:rsidP="00357388">
      <w:pPr>
        <w:tabs>
          <w:tab w:val="center" w:pos="8100"/>
          <w:tab w:val="center" w:pos="9000"/>
        </w:tabs>
        <w:ind w:right="119"/>
        <w:rPr>
          <w:rFonts w:ascii="Arial" w:hAnsi="Arial" w:cs="Arial"/>
        </w:rPr>
      </w:pPr>
      <w:r>
        <w:rPr>
          <w:rFonts w:ascii="Arial" w:hAnsi="Arial" w:cs="Arial"/>
        </w:rPr>
        <w:t>Here at</w:t>
      </w:r>
      <w:r w:rsidR="00C95AB2">
        <w:rPr>
          <w:rFonts w:ascii="Arial" w:hAnsi="Arial" w:cs="Arial"/>
        </w:rPr>
        <w:t xml:space="preserve"> St Buryan Academy Primary</w:t>
      </w:r>
      <w:r>
        <w:rPr>
          <w:rFonts w:ascii="Arial" w:hAnsi="Arial" w:cs="Arial"/>
        </w:rPr>
        <w:t xml:space="preserve"> </w:t>
      </w:r>
      <w:r w:rsidR="00C95AB2">
        <w:rPr>
          <w:rFonts w:ascii="Arial" w:hAnsi="Arial" w:cs="Arial"/>
        </w:rPr>
        <w:t>S</w:t>
      </w:r>
      <w:r w:rsidR="008B76B0" w:rsidRPr="008B76B0">
        <w:rPr>
          <w:rFonts w:ascii="Arial" w:hAnsi="Arial" w:cs="Arial"/>
        </w:rPr>
        <w:t>chool</w:t>
      </w:r>
      <w:r>
        <w:rPr>
          <w:rFonts w:ascii="Arial" w:hAnsi="Arial" w:cs="Arial"/>
        </w:rPr>
        <w:t xml:space="preserve"> we</w:t>
      </w:r>
      <w:r w:rsidR="008B76B0" w:rsidRPr="008B76B0">
        <w:rPr>
          <w:rFonts w:ascii="Arial" w:hAnsi="Arial" w:cs="Arial"/>
        </w:rPr>
        <w:t xml:space="preserve"> </w:t>
      </w:r>
      <w:r w:rsidR="00357388" w:rsidRPr="008B76B0">
        <w:rPr>
          <w:rFonts w:ascii="Arial" w:hAnsi="Arial" w:cs="Arial"/>
        </w:rPr>
        <w:t xml:space="preserve">monitor trends and patterns of absence for all pupils as a part of </w:t>
      </w:r>
      <w:r>
        <w:rPr>
          <w:rFonts w:ascii="Arial" w:hAnsi="Arial" w:cs="Arial"/>
        </w:rPr>
        <w:t xml:space="preserve">our </w:t>
      </w:r>
      <w:r w:rsidR="00357388" w:rsidRPr="008B76B0">
        <w:rPr>
          <w:rFonts w:ascii="Arial" w:hAnsi="Arial" w:cs="Arial"/>
        </w:rPr>
        <w:t xml:space="preserve">standard procedure. However, it is recognised that sudden or gradual changes in a pupil’s attendance may indicate additional or more extreme safeguarding issues. In line with government guidance </w:t>
      </w:r>
      <w:hyperlink r:id="rId21" w:history="1">
        <w:r w:rsidR="00357388" w:rsidRPr="008B76B0">
          <w:rPr>
            <w:rStyle w:val="Hyperlink"/>
            <w:rFonts w:ascii="Arial" w:hAnsi="Arial" w:cs="Arial"/>
          </w:rPr>
          <w:t>Keeping Children Safe in Education</w:t>
        </w:r>
      </w:hyperlink>
      <w:r w:rsidR="00357388" w:rsidRPr="008B76B0">
        <w:rPr>
          <w:rStyle w:val="Hyperlink"/>
          <w:rFonts w:ascii="Arial" w:hAnsi="Arial" w:cs="Arial"/>
        </w:rPr>
        <w:t>,</w:t>
      </w:r>
      <w:r w:rsidR="00357388" w:rsidRPr="008B76B0">
        <w:rPr>
          <w:rFonts w:ascii="Arial" w:hAnsi="Arial" w:cs="Arial"/>
        </w:rPr>
        <w:t xml:space="preserve"> Local Procedures and the School’s Safeguarding Policy, staff will </w:t>
      </w:r>
      <w:r w:rsidR="008B76B0" w:rsidRPr="008B76B0">
        <w:rPr>
          <w:rFonts w:ascii="Arial" w:hAnsi="Arial" w:cs="Arial"/>
        </w:rPr>
        <w:t>monitor</w:t>
      </w:r>
      <w:r w:rsidR="00357388" w:rsidRPr="008B76B0">
        <w:rPr>
          <w:rFonts w:ascii="Arial" w:hAnsi="Arial" w:cs="Arial"/>
        </w:rPr>
        <w:t xml:space="preserve"> and report any safeguarding </w:t>
      </w:r>
      <w:r w:rsidR="008B76B0" w:rsidRPr="008B76B0">
        <w:rPr>
          <w:rFonts w:ascii="Arial" w:hAnsi="Arial" w:cs="Arial"/>
        </w:rPr>
        <w:t xml:space="preserve">concerns within the school to the DSL </w:t>
      </w:r>
      <w:r w:rsidR="00357388" w:rsidRPr="008B76B0">
        <w:rPr>
          <w:rFonts w:ascii="Arial" w:hAnsi="Arial" w:cs="Arial"/>
        </w:rPr>
        <w:t>on to the relevant authorities</w:t>
      </w:r>
      <w:r w:rsidR="008B76B0" w:rsidRPr="008B76B0">
        <w:rPr>
          <w:rFonts w:ascii="Arial" w:hAnsi="Arial" w:cs="Arial"/>
        </w:rPr>
        <w:t xml:space="preserve"> as appropriate</w:t>
      </w:r>
      <w:r w:rsidR="00357388" w:rsidRPr="008B76B0">
        <w:rPr>
          <w:rFonts w:ascii="Arial" w:hAnsi="Arial" w:cs="Arial"/>
        </w:rPr>
        <w:t xml:space="preserve">. As part of the </w:t>
      </w:r>
      <w:r w:rsidR="005F5F34" w:rsidRPr="008B76B0">
        <w:rPr>
          <w:rFonts w:ascii="Arial" w:hAnsi="Arial" w:cs="Arial"/>
        </w:rPr>
        <w:t>school</w:t>
      </w:r>
      <w:r w:rsidR="00357388" w:rsidRPr="008B76B0">
        <w:rPr>
          <w:rFonts w:ascii="Arial" w:hAnsi="Arial" w:cs="Arial"/>
        </w:rPr>
        <w:t xml:space="preserve">’s safeguarding duty and standard procedures, staff will inform the Local Authority and/or the Police of the details of any pupil who is absent from school when they cannot establish their whereabouts and </w:t>
      </w:r>
      <w:r w:rsidR="008B76B0" w:rsidRPr="008B76B0">
        <w:rPr>
          <w:rFonts w:ascii="Arial" w:hAnsi="Arial" w:cs="Arial"/>
        </w:rPr>
        <w:t xml:space="preserve">there is </w:t>
      </w:r>
      <w:r w:rsidR="00357388" w:rsidRPr="008B76B0">
        <w:rPr>
          <w:rFonts w:ascii="Arial" w:hAnsi="Arial" w:cs="Arial"/>
        </w:rPr>
        <w:t xml:space="preserve">concern for the pupil’s welfare. </w:t>
      </w:r>
    </w:p>
    <w:p w14:paraId="31D312E5" w14:textId="12D65AD7" w:rsidR="00357388" w:rsidRPr="00357388" w:rsidRDefault="00357388" w:rsidP="00357388">
      <w:pPr>
        <w:tabs>
          <w:tab w:val="center" w:pos="8100"/>
          <w:tab w:val="center" w:pos="9000"/>
        </w:tabs>
        <w:ind w:right="119"/>
        <w:rPr>
          <w:rFonts w:ascii="Arial" w:hAnsi="Arial" w:cs="Arial"/>
          <w:color w:val="000000"/>
        </w:rPr>
      </w:pPr>
      <w:r w:rsidRPr="008B76B0">
        <w:rPr>
          <w:rFonts w:ascii="Arial" w:hAnsi="Arial" w:cs="Arial"/>
        </w:rPr>
        <w:t xml:space="preserve">If a pupil is not attending </w:t>
      </w:r>
      <w:r w:rsidR="008B76B0" w:rsidRPr="008B76B0">
        <w:rPr>
          <w:rFonts w:ascii="Arial" w:hAnsi="Arial" w:cs="Arial"/>
        </w:rPr>
        <w:t xml:space="preserve">school regularly </w:t>
      </w:r>
      <w:r w:rsidRPr="008B76B0">
        <w:rPr>
          <w:rFonts w:ascii="Arial" w:hAnsi="Arial" w:cs="Arial"/>
        </w:rPr>
        <w:t xml:space="preserve">as required, staff may make home visits to see and speak to the pupil and parents/carers as part of the </w:t>
      </w:r>
      <w:r w:rsidR="005F5F34" w:rsidRPr="008B76B0">
        <w:rPr>
          <w:rFonts w:ascii="Arial" w:hAnsi="Arial" w:cs="Arial"/>
        </w:rPr>
        <w:t>school</w:t>
      </w:r>
      <w:r w:rsidRPr="008B76B0">
        <w:rPr>
          <w:rFonts w:ascii="Arial" w:hAnsi="Arial" w:cs="Arial"/>
        </w:rPr>
        <w:t xml:space="preserve">’s safeguarding and attendance processes.  If staff are unable to see and speak to the pupil and parents/carers, they may contact the pupil’s emergency contacts and/or other professionals or contacts of the family, who they reasonably expect may be able to provide the </w:t>
      </w:r>
      <w:r w:rsidR="008B76B0">
        <w:rPr>
          <w:rFonts w:ascii="Arial" w:hAnsi="Arial" w:cs="Arial"/>
        </w:rPr>
        <w:t>school</w:t>
      </w:r>
      <w:r w:rsidRPr="008B76B0">
        <w:rPr>
          <w:rFonts w:ascii="Arial" w:hAnsi="Arial" w:cs="Arial"/>
        </w:rPr>
        <w:t xml:space="preserve"> with relevant information.</w:t>
      </w:r>
    </w:p>
    <w:p w14:paraId="0EA01712" w14:textId="77777777" w:rsidR="00C56689" w:rsidRDefault="00C56689">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1B2E6D46" w14:textId="3645E4BA" w:rsidR="00943C64" w:rsidRPr="00881703" w:rsidRDefault="005A1190" w:rsidP="00881703">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881703">
        <w:rPr>
          <w:rFonts w:ascii="Arial" w:eastAsia="Times New Roman" w:hAnsi="Arial" w:cs="Arial"/>
          <w:b/>
          <w:lang w:eastAsia="en-GB"/>
        </w:rPr>
        <w:t>Wh</w:t>
      </w:r>
      <w:r w:rsidR="00E57308" w:rsidRPr="00881703">
        <w:rPr>
          <w:rFonts w:ascii="Arial" w:eastAsia="Times New Roman" w:hAnsi="Arial" w:cs="Arial"/>
          <w:b/>
          <w:lang w:eastAsia="en-GB"/>
        </w:rPr>
        <w:t xml:space="preserve">y Do </w:t>
      </w:r>
      <w:r w:rsidR="00AF1BB5">
        <w:rPr>
          <w:rFonts w:ascii="Arial" w:eastAsia="Times New Roman" w:hAnsi="Arial" w:cs="Arial"/>
          <w:b/>
          <w:lang w:eastAsia="en-GB"/>
        </w:rPr>
        <w:t>Pupil</w:t>
      </w:r>
      <w:r w:rsidR="00E57308" w:rsidRPr="00881703">
        <w:rPr>
          <w:rFonts w:ascii="Arial" w:eastAsia="Times New Roman" w:hAnsi="Arial" w:cs="Arial"/>
          <w:b/>
          <w:lang w:eastAsia="en-GB"/>
        </w:rPr>
        <w:t>’s</w:t>
      </w:r>
      <w:r w:rsidR="00683A5D">
        <w:rPr>
          <w:rFonts w:ascii="Arial" w:eastAsia="Times New Roman" w:hAnsi="Arial" w:cs="Arial"/>
          <w:b/>
          <w:lang w:eastAsia="en-GB"/>
        </w:rPr>
        <w:t xml:space="preserve"> </w:t>
      </w:r>
      <w:r w:rsidR="00E57308" w:rsidRPr="00881703">
        <w:rPr>
          <w:rFonts w:ascii="Arial" w:eastAsia="Times New Roman" w:hAnsi="Arial" w:cs="Arial"/>
          <w:b/>
          <w:lang w:eastAsia="en-GB"/>
        </w:rPr>
        <w:t>benefit from</w:t>
      </w:r>
      <w:r w:rsidR="00C56689" w:rsidRPr="00881703">
        <w:rPr>
          <w:rFonts w:ascii="Arial" w:eastAsia="Times New Roman" w:hAnsi="Arial" w:cs="Arial"/>
          <w:b/>
          <w:lang w:eastAsia="en-GB"/>
        </w:rPr>
        <w:t xml:space="preserve"> ‘High’</w:t>
      </w:r>
      <w:r w:rsidRPr="00881703">
        <w:rPr>
          <w:rFonts w:ascii="Arial" w:eastAsia="Times New Roman" w:hAnsi="Arial" w:cs="Arial"/>
          <w:b/>
          <w:lang w:eastAsia="en-GB"/>
        </w:rPr>
        <w:t xml:space="preserve"> attendance? </w:t>
      </w:r>
    </w:p>
    <w:p w14:paraId="5F22E0AF" w14:textId="5C54F5B9" w:rsidR="00943C64"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81273A3" w14:textId="21432E2C"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Achieving high </w:t>
      </w:r>
      <w:r w:rsidR="00C56689">
        <w:rPr>
          <w:rFonts w:ascii="Arial" w:eastAsia="Times New Roman" w:hAnsi="Arial" w:cs="Arial"/>
          <w:lang w:eastAsia="en-GB"/>
        </w:rPr>
        <w:t xml:space="preserve">school </w:t>
      </w:r>
      <w:r w:rsidRPr="002D1945">
        <w:rPr>
          <w:rFonts w:ascii="Arial" w:eastAsia="Times New Roman" w:hAnsi="Arial" w:cs="Arial"/>
          <w:lang w:eastAsia="en-GB"/>
        </w:rPr>
        <w:t xml:space="preserve">attendance is a national priority. </w:t>
      </w:r>
      <w:r w:rsidR="00C95AB2">
        <w:rPr>
          <w:rFonts w:ascii="Arial" w:hAnsi="Arial" w:cs="Arial"/>
        </w:rPr>
        <w:t>St Buryan Academy Primary S</w:t>
      </w:r>
      <w:r w:rsidR="00C95AB2" w:rsidRPr="008B76B0">
        <w:rPr>
          <w:rFonts w:ascii="Arial" w:hAnsi="Arial" w:cs="Arial"/>
        </w:rPr>
        <w:t>chool</w:t>
      </w:r>
      <w:r w:rsidR="00C95AB2">
        <w:rPr>
          <w:rFonts w:ascii="Arial" w:hAnsi="Arial" w:cs="Arial"/>
        </w:rPr>
        <w:t xml:space="preserve"> </w:t>
      </w:r>
      <w:r w:rsidRPr="002D1945">
        <w:rPr>
          <w:rFonts w:ascii="Arial" w:eastAsia="Times New Roman" w:hAnsi="Arial" w:cs="Arial"/>
          <w:lang w:eastAsia="en-GB"/>
        </w:rPr>
        <w:t>data clearly shows a correlation between high attendance rates and high achievemen</w:t>
      </w:r>
      <w:r w:rsidR="00787CF4" w:rsidRPr="002D1945">
        <w:rPr>
          <w:rFonts w:ascii="Arial" w:eastAsia="Times New Roman" w:hAnsi="Arial" w:cs="Arial"/>
          <w:lang w:eastAsia="en-GB"/>
        </w:rPr>
        <w:t xml:space="preserve">t.  </w:t>
      </w:r>
    </w:p>
    <w:p w14:paraId="03EDEABD" w14:textId="2668D7A6" w:rsidR="00787CF4" w:rsidRPr="002D1945" w:rsidRDefault="00787CF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22529BC" w14:textId="09D3FFC0" w:rsidR="00943C64" w:rsidRDefault="001109DC">
      <w:p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We</w:t>
      </w:r>
      <w:r w:rsidR="005A1190" w:rsidRPr="00881703">
        <w:rPr>
          <w:rFonts w:ascii="Arial" w:eastAsia="Times New Roman" w:hAnsi="Arial" w:cs="Arial"/>
          <w:lang w:eastAsia="en-GB"/>
        </w:rPr>
        <w:t xml:space="preserve"> </w:t>
      </w:r>
      <w:r w:rsidR="00B4111D">
        <w:rPr>
          <w:rFonts w:ascii="Arial" w:eastAsia="Times New Roman" w:hAnsi="Arial" w:cs="Arial"/>
          <w:lang w:eastAsia="en-GB"/>
        </w:rPr>
        <w:t xml:space="preserve">want </w:t>
      </w:r>
      <w:r w:rsidR="00C56689" w:rsidRPr="00881703">
        <w:rPr>
          <w:rFonts w:ascii="Arial" w:eastAsia="Times New Roman" w:hAnsi="Arial" w:cs="Arial"/>
          <w:lang w:eastAsia="en-GB"/>
        </w:rPr>
        <w:t xml:space="preserve">our </w:t>
      </w:r>
      <w:r w:rsidR="00AF1BB5">
        <w:rPr>
          <w:rFonts w:ascii="Arial" w:eastAsia="Times New Roman" w:hAnsi="Arial" w:cs="Arial"/>
          <w:lang w:eastAsia="en-GB"/>
        </w:rPr>
        <w:t>children</w:t>
      </w:r>
      <w:r w:rsidR="005A1190" w:rsidRPr="00881703">
        <w:rPr>
          <w:rFonts w:ascii="Arial" w:eastAsia="Times New Roman" w:hAnsi="Arial" w:cs="Arial"/>
          <w:lang w:eastAsia="en-GB"/>
        </w:rPr>
        <w:t xml:space="preserve"> </w:t>
      </w:r>
      <w:r w:rsidR="00B4111D">
        <w:rPr>
          <w:rFonts w:ascii="Arial" w:eastAsia="Times New Roman" w:hAnsi="Arial" w:cs="Arial"/>
          <w:lang w:eastAsia="en-GB"/>
        </w:rPr>
        <w:t xml:space="preserve">to </w:t>
      </w:r>
      <w:r w:rsidR="005A1190" w:rsidRPr="00881703">
        <w:rPr>
          <w:rFonts w:ascii="Arial" w:eastAsia="Times New Roman" w:hAnsi="Arial" w:cs="Arial"/>
          <w:lang w:eastAsia="en-GB"/>
        </w:rPr>
        <w:t xml:space="preserve">achieve </w:t>
      </w:r>
      <w:r w:rsidR="007402DF" w:rsidRPr="00881703">
        <w:rPr>
          <w:rFonts w:ascii="Arial" w:eastAsia="Times New Roman" w:hAnsi="Arial" w:cs="Arial"/>
          <w:lang w:eastAsia="en-GB"/>
        </w:rPr>
        <w:t xml:space="preserve">excellent </w:t>
      </w:r>
      <w:r w:rsidR="005A1190" w:rsidRPr="00881703">
        <w:rPr>
          <w:rFonts w:ascii="Arial" w:eastAsia="Times New Roman" w:hAnsi="Arial" w:cs="Arial"/>
          <w:lang w:eastAsia="en-GB"/>
        </w:rPr>
        <w:t>attendance</w:t>
      </w:r>
      <w:r w:rsidR="007402DF" w:rsidRPr="00881703">
        <w:rPr>
          <w:rFonts w:ascii="Arial" w:eastAsia="Times New Roman" w:hAnsi="Arial" w:cs="Arial"/>
          <w:lang w:eastAsia="en-GB"/>
        </w:rPr>
        <w:t xml:space="preserve"> in line with national average</w:t>
      </w:r>
      <w:r w:rsidR="00C56689" w:rsidRPr="00881703">
        <w:rPr>
          <w:rFonts w:ascii="Arial" w:eastAsia="Times New Roman" w:hAnsi="Arial" w:cs="Arial"/>
          <w:lang w:eastAsia="en-GB"/>
        </w:rPr>
        <w:t>.</w:t>
      </w:r>
      <w:r w:rsidR="00C56689">
        <w:rPr>
          <w:rFonts w:ascii="Arial" w:eastAsia="Times New Roman" w:hAnsi="Arial" w:cs="Arial"/>
          <w:lang w:eastAsia="en-GB"/>
        </w:rPr>
        <w:t xml:space="preserve"> Illness </w:t>
      </w:r>
      <w:r w:rsidR="005A1190">
        <w:rPr>
          <w:rFonts w:ascii="Arial" w:eastAsia="Times New Roman" w:hAnsi="Arial" w:cs="Arial"/>
          <w:lang w:eastAsia="en-GB"/>
        </w:rPr>
        <w:t>usually appears as a block of time off school. We review attendance patterns each week and look for unbroken</w:t>
      </w:r>
      <w:r w:rsidR="00C56689">
        <w:rPr>
          <w:rFonts w:ascii="Arial" w:eastAsia="Times New Roman" w:hAnsi="Arial" w:cs="Arial"/>
          <w:lang w:eastAsia="en-GB"/>
        </w:rPr>
        <w:t xml:space="preserve"> and broken</w:t>
      </w:r>
      <w:r w:rsidR="005A1190">
        <w:rPr>
          <w:rFonts w:ascii="Arial" w:eastAsia="Times New Roman" w:hAnsi="Arial" w:cs="Arial"/>
          <w:lang w:eastAsia="en-GB"/>
        </w:rPr>
        <w:t xml:space="preserve"> weeks </w:t>
      </w:r>
      <w:r w:rsidR="00C56689">
        <w:rPr>
          <w:rFonts w:ascii="Arial" w:eastAsia="Times New Roman" w:hAnsi="Arial" w:cs="Arial"/>
          <w:lang w:eastAsia="en-GB"/>
        </w:rPr>
        <w:t xml:space="preserve">as a key indicator. We would not usually expect that </w:t>
      </w:r>
      <w:r w:rsidR="00AF1BB5">
        <w:rPr>
          <w:rFonts w:ascii="Arial" w:eastAsia="Times New Roman" w:hAnsi="Arial" w:cs="Arial"/>
          <w:lang w:eastAsia="en-GB"/>
        </w:rPr>
        <w:t>children</w:t>
      </w:r>
      <w:r w:rsidR="00C56689">
        <w:rPr>
          <w:rFonts w:ascii="Arial" w:eastAsia="Times New Roman" w:hAnsi="Arial" w:cs="Arial"/>
          <w:lang w:eastAsia="en-GB"/>
        </w:rPr>
        <w:t xml:space="preserve"> would</w:t>
      </w:r>
      <w:r w:rsidR="005A1190">
        <w:rPr>
          <w:rFonts w:ascii="Arial" w:eastAsia="Times New Roman" w:hAnsi="Arial" w:cs="Arial"/>
          <w:lang w:eastAsia="en-GB"/>
        </w:rPr>
        <w:t xml:space="preserve"> have more than one or two broken weeks in the course of an academic year. Regular broken weeks are a cause for concern and </w:t>
      </w:r>
      <w:r w:rsidR="00C56689">
        <w:rPr>
          <w:rFonts w:ascii="Arial" w:eastAsia="Times New Roman" w:hAnsi="Arial" w:cs="Arial"/>
          <w:lang w:eastAsia="en-GB"/>
        </w:rPr>
        <w:t>we will offer support to families where there are more frequent broken weeks, in line</w:t>
      </w:r>
      <w:r w:rsidR="00E57308" w:rsidRPr="00787CF4">
        <w:rPr>
          <w:rFonts w:ascii="Arial" w:eastAsia="Times New Roman" w:hAnsi="Arial" w:cs="Arial"/>
          <w:lang w:eastAsia="en-GB"/>
        </w:rPr>
        <w:t xml:space="preserve"> with our</w:t>
      </w:r>
      <w:r w:rsidR="005A1190">
        <w:rPr>
          <w:rFonts w:ascii="Arial" w:eastAsia="Times New Roman" w:hAnsi="Arial" w:cs="Arial"/>
          <w:lang w:eastAsia="en-GB"/>
        </w:rPr>
        <w:t xml:space="preserve"> attendance procedures.  The impact broken weeks </w:t>
      </w:r>
      <w:r w:rsidR="00F943A2">
        <w:rPr>
          <w:rFonts w:ascii="Arial" w:eastAsia="Times New Roman" w:hAnsi="Arial" w:cs="Arial"/>
          <w:lang w:eastAsia="en-GB"/>
        </w:rPr>
        <w:t xml:space="preserve">and missed learning </w:t>
      </w:r>
      <w:r w:rsidR="00C56689">
        <w:rPr>
          <w:rFonts w:ascii="Arial" w:eastAsia="Times New Roman" w:hAnsi="Arial" w:cs="Arial"/>
          <w:lang w:eastAsia="en-GB"/>
        </w:rPr>
        <w:t xml:space="preserve">can </w:t>
      </w:r>
      <w:r w:rsidR="005A1190">
        <w:rPr>
          <w:rFonts w:ascii="Arial" w:eastAsia="Times New Roman" w:hAnsi="Arial" w:cs="Arial"/>
          <w:lang w:eastAsia="en-GB"/>
        </w:rPr>
        <w:t>have on a child’s education (taken from national data) is illustrated below</w:t>
      </w:r>
      <w:r w:rsidR="00F943A2">
        <w:rPr>
          <w:rFonts w:ascii="Arial" w:eastAsia="Times New Roman" w:hAnsi="Arial" w:cs="Arial"/>
          <w:lang w:eastAsia="en-GB"/>
        </w:rPr>
        <w:t xml:space="preserve"> for guidance</w:t>
      </w:r>
      <w:r w:rsidR="005A1190">
        <w:rPr>
          <w:rFonts w:ascii="Arial" w:eastAsia="Times New Roman" w:hAnsi="Arial" w:cs="Arial"/>
          <w:lang w:eastAsia="en-GB"/>
        </w:rPr>
        <w:t>:</w:t>
      </w:r>
    </w:p>
    <w:p w14:paraId="06BED842"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tbl>
      <w:tblPr>
        <w:tblStyle w:val="TableGrid"/>
        <w:tblW w:w="0" w:type="auto"/>
        <w:tblLook w:val="04A0" w:firstRow="1" w:lastRow="0" w:firstColumn="1" w:lastColumn="0" w:noHBand="0" w:noVBand="1"/>
      </w:tblPr>
      <w:tblGrid>
        <w:gridCol w:w="1973"/>
        <w:gridCol w:w="1941"/>
        <w:gridCol w:w="1925"/>
        <w:gridCol w:w="1996"/>
        <w:gridCol w:w="1796"/>
      </w:tblGrid>
      <w:tr w:rsidR="00862C67" w:rsidRPr="009221A6" w14:paraId="41913BFF" w14:textId="32F76FC0" w:rsidTr="00862C67">
        <w:tc>
          <w:tcPr>
            <w:tcW w:w="1973" w:type="dxa"/>
            <w:shd w:val="clear" w:color="auto" w:fill="92D050"/>
          </w:tcPr>
          <w:p w14:paraId="64D7CAC3"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If your child misses… </w:t>
            </w:r>
          </w:p>
        </w:tc>
        <w:tc>
          <w:tcPr>
            <w:tcW w:w="1941" w:type="dxa"/>
            <w:shd w:val="clear" w:color="auto" w:fill="92D050"/>
          </w:tcPr>
          <w:p w14:paraId="458A77FA" w14:textId="5E3E3F02" w:rsidR="00862C67" w:rsidRPr="009221A6" w:rsidRDefault="00862C67" w:rsidP="009221A6">
            <w:pPr>
              <w:rPr>
                <w:rFonts w:ascii="Calibri" w:eastAsia="Calibri" w:hAnsi="Calibri" w:cs="Times New Roman"/>
              </w:rPr>
            </w:pPr>
            <w:r w:rsidRPr="009221A6">
              <w:rPr>
                <w:rFonts w:ascii="Calibri" w:eastAsia="Calibri" w:hAnsi="Calibri" w:cs="Times New Roman"/>
              </w:rPr>
              <w:t>That equals</w:t>
            </w:r>
            <w:r>
              <w:rPr>
                <w:rFonts w:ascii="Calibri" w:eastAsia="Calibri" w:hAnsi="Calibri" w:cs="Times New Roman"/>
              </w:rPr>
              <w:t xml:space="preserve"> at least</w:t>
            </w:r>
            <w:r w:rsidRPr="009221A6">
              <w:rPr>
                <w:rFonts w:ascii="Calibri" w:eastAsia="Calibri" w:hAnsi="Calibri" w:cs="Times New Roman"/>
              </w:rPr>
              <w:t>…</w:t>
            </w:r>
          </w:p>
        </w:tc>
        <w:tc>
          <w:tcPr>
            <w:tcW w:w="1925" w:type="dxa"/>
            <w:shd w:val="clear" w:color="auto" w:fill="92D050"/>
          </w:tcPr>
          <w:p w14:paraId="6C298331" w14:textId="13515AD6"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Which is </w:t>
            </w:r>
            <w:r>
              <w:rPr>
                <w:rFonts w:ascii="Calibri" w:eastAsia="Calibri" w:hAnsi="Calibri" w:cs="Times New Roman"/>
              </w:rPr>
              <w:t>the same as</w:t>
            </w:r>
            <w:r w:rsidRPr="009221A6">
              <w:rPr>
                <w:rFonts w:ascii="Calibri" w:eastAsia="Calibri" w:hAnsi="Calibri" w:cs="Times New Roman"/>
              </w:rPr>
              <w:t>….</w:t>
            </w:r>
          </w:p>
        </w:tc>
        <w:tc>
          <w:tcPr>
            <w:tcW w:w="1996" w:type="dxa"/>
            <w:shd w:val="clear" w:color="auto" w:fill="92D050"/>
          </w:tcPr>
          <w:p w14:paraId="0F9AD2AF"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And over 13 years of education that’s…</w:t>
            </w:r>
          </w:p>
        </w:tc>
        <w:tc>
          <w:tcPr>
            <w:tcW w:w="1796" w:type="dxa"/>
            <w:shd w:val="clear" w:color="auto" w:fill="92D050"/>
          </w:tcPr>
          <w:p w14:paraId="5986F1D7" w14:textId="530B4506" w:rsidR="00862C67" w:rsidRPr="009221A6" w:rsidRDefault="00862C67" w:rsidP="009221A6">
            <w:pPr>
              <w:rPr>
                <w:rFonts w:ascii="Calibri" w:eastAsia="Calibri" w:hAnsi="Calibri" w:cs="Times New Roman"/>
              </w:rPr>
            </w:pPr>
            <w:r>
              <w:rPr>
                <w:rFonts w:ascii="Calibri" w:eastAsia="Calibri" w:hAnsi="Calibri" w:cs="Times New Roman"/>
              </w:rPr>
              <w:t xml:space="preserve">Or at least… </w:t>
            </w:r>
          </w:p>
        </w:tc>
      </w:tr>
      <w:tr w:rsidR="00862C67" w:rsidRPr="009221A6" w14:paraId="05B321C2" w14:textId="28F89DD3" w:rsidTr="00862C67">
        <w:tc>
          <w:tcPr>
            <w:tcW w:w="1973" w:type="dxa"/>
            <w:shd w:val="clear" w:color="auto" w:fill="D9D9D9"/>
          </w:tcPr>
          <w:p w14:paraId="7BB776DB"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1 day a fortnight</w:t>
            </w:r>
          </w:p>
        </w:tc>
        <w:tc>
          <w:tcPr>
            <w:tcW w:w="1941" w:type="dxa"/>
            <w:shd w:val="clear" w:color="auto" w:fill="D9D9D9"/>
          </w:tcPr>
          <w:p w14:paraId="4857ABDD"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80 lessons per year</w:t>
            </w:r>
          </w:p>
        </w:tc>
        <w:tc>
          <w:tcPr>
            <w:tcW w:w="1925" w:type="dxa"/>
            <w:shd w:val="clear" w:color="auto" w:fill="D9D9D9"/>
          </w:tcPr>
          <w:p w14:paraId="6669244F" w14:textId="09548024"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4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D9D9D9"/>
          </w:tcPr>
          <w:p w14:paraId="6AA2E189" w14:textId="1FFECAC4"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Nearly 1.5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D9D9D9"/>
          </w:tcPr>
          <w:p w14:paraId="64CB5D86" w14:textId="300ED921" w:rsidR="00862C67" w:rsidRPr="009221A6" w:rsidRDefault="00862C67" w:rsidP="009221A6">
            <w:pPr>
              <w:rPr>
                <w:rFonts w:ascii="Calibri" w:eastAsia="Calibri" w:hAnsi="Calibri" w:cs="Times New Roman"/>
              </w:rPr>
            </w:pPr>
            <w:r>
              <w:rPr>
                <w:rFonts w:ascii="Calibri" w:eastAsia="Calibri" w:hAnsi="Calibri" w:cs="Times New Roman"/>
              </w:rPr>
              <w:t>1040 lessons</w:t>
            </w:r>
          </w:p>
        </w:tc>
      </w:tr>
      <w:tr w:rsidR="00862C67" w:rsidRPr="009221A6" w14:paraId="7978D592" w14:textId="68CFCE85" w:rsidTr="00862C67">
        <w:tc>
          <w:tcPr>
            <w:tcW w:w="1973" w:type="dxa"/>
            <w:shd w:val="clear" w:color="auto" w:fill="F2F2F2"/>
          </w:tcPr>
          <w:p w14:paraId="4422D2E9"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1 day a week </w:t>
            </w:r>
          </w:p>
        </w:tc>
        <w:tc>
          <w:tcPr>
            <w:tcW w:w="1941" w:type="dxa"/>
            <w:shd w:val="clear" w:color="auto" w:fill="F2F2F2"/>
          </w:tcPr>
          <w:p w14:paraId="070220C5"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160 lessons per year</w:t>
            </w:r>
          </w:p>
        </w:tc>
        <w:tc>
          <w:tcPr>
            <w:tcW w:w="1925" w:type="dxa"/>
            <w:shd w:val="clear" w:color="auto" w:fill="F2F2F2"/>
          </w:tcPr>
          <w:p w14:paraId="77AFDD29" w14:textId="480A347D"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8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F2F2F2"/>
          </w:tcPr>
          <w:p w14:paraId="30C4658E" w14:textId="29604DBD"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Over 2.5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F2F2F2"/>
          </w:tcPr>
          <w:p w14:paraId="0732B34A" w14:textId="45C5218F" w:rsidR="00862C67" w:rsidRPr="009221A6" w:rsidRDefault="00862C67" w:rsidP="009221A6">
            <w:pPr>
              <w:rPr>
                <w:rFonts w:ascii="Calibri" w:eastAsia="Calibri" w:hAnsi="Calibri" w:cs="Times New Roman"/>
              </w:rPr>
            </w:pPr>
            <w:r>
              <w:rPr>
                <w:rFonts w:ascii="Calibri" w:eastAsia="Calibri" w:hAnsi="Calibri" w:cs="Times New Roman"/>
              </w:rPr>
              <w:t>2080 lessons</w:t>
            </w:r>
          </w:p>
        </w:tc>
      </w:tr>
      <w:tr w:rsidR="00862C67" w:rsidRPr="009221A6" w14:paraId="209BC9FD" w14:textId="3F14D1BC" w:rsidTr="00862C67">
        <w:tc>
          <w:tcPr>
            <w:tcW w:w="1973" w:type="dxa"/>
            <w:shd w:val="clear" w:color="auto" w:fill="D9D9D9"/>
          </w:tcPr>
          <w:p w14:paraId="2BA62BD7"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2 days a week</w:t>
            </w:r>
          </w:p>
        </w:tc>
        <w:tc>
          <w:tcPr>
            <w:tcW w:w="1941" w:type="dxa"/>
            <w:shd w:val="clear" w:color="auto" w:fill="D9D9D9"/>
          </w:tcPr>
          <w:p w14:paraId="20EC9CDE"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320 lessons per year</w:t>
            </w:r>
          </w:p>
        </w:tc>
        <w:tc>
          <w:tcPr>
            <w:tcW w:w="1925" w:type="dxa"/>
            <w:shd w:val="clear" w:color="auto" w:fill="D9D9D9"/>
          </w:tcPr>
          <w:p w14:paraId="304AA83F" w14:textId="114C4EC4"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16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D9D9D9"/>
          </w:tcPr>
          <w:p w14:paraId="3B254A2F" w14:textId="6940AF06"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Over 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D9D9D9"/>
          </w:tcPr>
          <w:p w14:paraId="1CBEE773" w14:textId="19A65A09" w:rsidR="00862C67" w:rsidRPr="009221A6" w:rsidRDefault="00862C67" w:rsidP="009221A6">
            <w:pPr>
              <w:rPr>
                <w:rFonts w:ascii="Calibri" w:eastAsia="Calibri" w:hAnsi="Calibri" w:cs="Times New Roman"/>
              </w:rPr>
            </w:pPr>
            <w:r w:rsidRPr="009221A6">
              <w:rPr>
                <w:rFonts w:ascii="Calibri" w:eastAsia="Calibri" w:hAnsi="Calibri" w:cs="Times New Roman"/>
              </w:rPr>
              <w:t>4160 less</w:t>
            </w:r>
            <w:r>
              <w:rPr>
                <w:rFonts w:ascii="Calibri" w:eastAsia="Calibri" w:hAnsi="Calibri" w:cs="Times New Roman"/>
              </w:rPr>
              <w:t>ons</w:t>
            </w:r>
          </w:p>
        </w:tc>
      </w:tr>
      <w:tr w:rsidR="00862C67" w:rsidRPr="009221A6" w14:paraId="2913AACE" w14:textId="62C1EB8F" w:rsidTr="00862C67">
        <w:tc>
          <w:tcPr>
            <w:tcW w:w="1973" w:type="dxa"/>
            <w:shd w:val="clear" w:color="auto" w:fill="F2F2F2"/>
          </w:tcPr>
          <w:p w14:paraId="13A0AB61"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3 days a week</w:t>
            </w:r>
          </w:p>
        </w:tc>
        <w:tc>
          <w:tcPr>
            <w:tcW w:w="1941" w:type="dxa"/>
            <w:shd w:val="clear" w:color="auto" w:fill="F2F2F2"/>
          </w:tcPr>
          <w:p w14:paraId="15DB721F"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480 lessons per year</w:t>
            </w:r>
          </w:p>
        </w:tc>
        <w:tc>
          <w:tcPr>
            <w:tcW w:w="1925" w:type="dxa"/>
            <w:shd w:val="clear" w:color="auto" w:fill="F2F2F2"/>
          </w:tcPr>
          <w:p w14:paraId="1EB5C67C" w14:textId="35BA2592"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24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F2F2F2"/>
          </w:tcPr>
          <w:p w14:paraId="3E8C57DE" w14:textId="01905F6A"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Nearly 8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F2F2F2"/>
          </w:tcPr>
          <w:p w14:paraId="4476C369" w14:textId="160075DA" w:rsidR="00862C67" w:rsidRPr="009221A6" w:rsidRDefault="00862C67" w:rsidP="009221A6">
            <w:pPr>
              <w:rPr>
                <w:rFonts w:ascii="Calibri" w:eastAsia="Calibri" w:hAnsi="Calibri" w:cs="Times New Roman"/>
              </w:rPr>
            </w:pPr>
            <w:r w:rsidRPr="009221A6">
              <w:rPr>
                <w:rFonts w:ascii="Calibri" w:eastAsia="Calibri" w:hAnsi="Calibri" w:cs="Times New Roman"/>
              </w:rPr>
              <w:t>6240</w:t>
            </w:r>
            <w:r>
              <w:rPr>
                <w:rFonts w:ascii="Calibri" w:eastAsia="Calibri" w:hAnsi="Calibri" w:cs="Times New Roman"/>
              </w:rPr>
              <w:t xml:space="preserve"> lessons</w:t>
            </w:r>
          </w:p>
        </w:tc>
      </w:tr>
    </w:tbl>
    <w:p w14:paraId="627B0FFA" w14:textId="2D27C65E" w:rsidR="00943C64"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2553830" w14:textId="77777777" w:rsidR="00943C64" w:rsidRDefault="00943C64">
      <w:pPr>
        <w:overflowPunct w:val="0"/>
        <w:autoSpaceDE w:val="0"/>
        <w:autoSpaceDN w:val="0"/>
        <w:adjustRightInd w:val="0"/>
        <w:spacing w:after="0" w:line="240" w:lineRule="exact"/>
        <w:jc w:val="both"/>
        <w:textAlignment w:val="baseline"/>
        <w:rPr>
          <w:rFonts w:ascii="Arial" w:eastAsia="Times New Roman" w:hAnsi="Arial" w:cs="Arial"/>
          <w:b/>
          <w:sz w:val="24"/>
          <w:szCs w:val="24"/>
          <w:lang w:eastAsia="en-GB"/>
        </w:rPr>
      </w:pPr>
    </w:p>
    <w:p w14:paraId="2A595A49" w14:textId="00FFEE05" w:rsidR="00943C64" w:rsidRPr="00881703" w:rsidRDefault="00E57308" w:rsidP="00881703">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881703">
        <w:rPr>
          <w:rFonts w:ascii="Arial" w:eastAsia="Times New Roman" w:hAnsi="Arial" w:cs="Arial"/>
          <w:b/>
          <w:lang w:eastAsia="en-GB"/>
        </w:rPr>
        <w:t>Understanding Absence</w:t>
      </w:r>
    </w:p>
    <w:p w14:paraId="40E97BFC" w14:textId="0C582E3D" w:rsidR="00943C64" w:rsidRPr="00C56689"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7EBCB294" w14:textId="3B4A5134" w:rsidR="007402DF" w:rsidRDefault="00C56689" w:rsidP="007402DF">
      <w:pPr>
        <w:overflowPunct w:val="0"/>
        <w:autoSpaceDE w:val="0"/>
        <w:autoSpaceDN w:val="0"/>
        <w:adjustRightInd w:val="0"/>
        <w:spacing w:after="0" w:line="240" w:lineRule="exact"/>
        <w:jc w:val="both"/>
        <w:textAlignment w:val="baseline"/>
        <w:rPr>
          <w:rFonts w:ascii="Arial" w:hAnsi="Arial" w:cs="Arial"/>
        </w:rPr>
      </w:pPr>
      <w:r>
        <w:rPr>
          <w:rFonts w:ascii="Arial" w:hAnsi="Arial" w:cs="Arial"/>
        </w:rPr>
        <w:t xml:space="preserve">By law, schools must register </w:t>
      </w:r>
      <w:r w:rsidR="00B4111D">
        <w:rPr>
          <w:rFonts w:ascii="Arial" w:hAnsi="Arial" w:cs="Arial"/>
        </w:rPr>
        <w:t>pupils</w:t>
      </w:r>
      <w:r>
        <w:rPr>
          <w:rFonts w:ascii="Arial" w:hAnsi="Arial" w:cs="Arial"/>
        </w:rPr>
        <w:t xml:space="preserve"> for two session</w:t>
      </w:r>
      <w:r w:rsidR="00B4111D">
        <w:rPr>
          <w:rFonts w:ascii="Arial" w:hAnsi="Arial" w:cs="Arial"/>
        </w:rPr>
        <w:t>s</w:t>
      </w:r>
      <w:r>
        <w:rPr>
          <w:rFonts w:ascii="Arial" w:hAnsi="Arial" w:cs="Arial"/>
        </w:rPr>
        <w:t xml:space="preserve"> each day (morning and afternoon registration). </w:t>
      </w:r>
      <w:r w:rsidR="00E57308" w:rsidRPr="00C56689">
        <w:rPr>
          <w:rFonts w:ascii="Arial" w:hAnsi="Arial" w:cs="Arial"/>
        </w:rPr>
        <w:t xml:space="preserve">Every half-day </w:t>
      </w:r>
      <w:r>
        <w:rPr>
          <w:rFonts w:ascii="Arial" w:hAnsi="Arial" w:cs="Arial"/>
        </w:rPr>
        <w:t xml:space="preserve">of </w:t>
      </w:r>
      <w:r w:rsidR="00E57308" w:rsidRPr="00C56689">
        <w:rPr>
          <w:rFonts w:ascii="Arial" w:hAnsi="Arial" w:cs="Arial"/>
        </w:rPr>
        <w:t xml:space="preserve">absence </w:t>
      </w:r>
      <w:r>
        <w:rPr>
          <w:rFonts w:ascii="Arial" w:hAnsi="Arial" w:cs="Arial"/>
        </w:rPr>
        <w:t xml:space="preserve">must </w:t>
      </w:r>
      <w:r w:rsidR="00E57308" w:rsidRPr="00C56689">
        <w:rPr>
          <w:rFonts w:ascii="Arial" w:hAnsi="Arial" w:cs="Arial"/>
        </w:rPr>
        <w:t>be classified by the school as either authorised or unauthorised. This is why information about the nature of any absence is always required</w:t>
      </w:r>
      <w:r>
        <w:rPr>
          <w:rFonts w:ascii="Arial" w:hAnsi="Arial" w:cs="Arial"/>
        </w:rPr>
        <w:t xml:space="preserve"> from parents. </w:t>
      </w:r>
      <w:bookmarkStart w:id="2" w:name="_Toc123891310"/>
    </w:p>
    <w:bookmarkEnd w:id="2"/>
    <w:p w14:paraId="1B098A8C" w14:textId="77777777" w:rsidR="007402DF" w:rsidRDefault="007402DF" w:rsidP="007402DF">
      <w:pPr>
        <w:overflowPunct w:val="0"/>
        <w:autoSpaceDE w:val="0"/>
        <w:autoSpaceDN w:val="0"/>
        <w:adjustRightInd w:val="0"/>
        <w:spacing w:after="0" w:line="240" w:lineRule="exact"/>
        <w:jc w:val="both"/>
        <w:textAlignment w:val="baseline"/>
      </w:pPr>
    </w:p>
    <w:p w14:paraId="6CE45B3E" w14:textId="77777777" w:rsidR="001109DC" w:rsidRDefault="007402DF" w:rsidP="007402DF">
      <w:pPr>
        <w:overflowPunct w:val="0"/>
        <w:autoSpaceDE w:val="0"/>
        <w:autoSpaceDN w:val="0"/>
        <w:adjustRightInd w:val="0"/>
        <w:spacing w:after="0" w:line="240" w:lineRule="exact"/>
        <w:jc w:val="both"/>
        <w:textAlignment w:val="baseline"/>
        <w:rPr>
          <w:rFonts w:ascii="Arial" w:hAnsi="Arial" w:cs="Arial"/>
        </w:rPr>
      </w:pPr>
      <w:r w:rsidRPr="00881703">
        <w:rPr>
          <w:rFonts w:ascii="Arial" w:hAnsi="Arial" w:cs="Arial"/>
        </w:rPr>
        <w:t xml:space="preserve">‘Authorised absence’ means that the </w:t>
      </w:r>
      <w:r w:rsidR="005C473F" w:rsidRPr="00881703">
        <w:rPr>
          <w:rFonts w:ascii="Arial" w:hAnsi="Arial" w:cs="Arial"/>
        </w:rPr>
        <w:t>school</w:t>
      </w:r>
      <w:r w:rsidRPr="00881703">
        <w:rPr>
          <w:rFonts w:ascii="Arial" w:hAnsi="Arial" w:cs="Arial"/>
        </w:rPr>
        <w:t xml:space="preserve"> has either given approval </w:t>
      </w:r>
      <w:r w:rsidRPr="00881703">
        <w:rPr>
          <w:rFonts w:ascii="Arial" w:hAnsi="Arial" w:cs="Arial"/>
          <w:u w:val="single"/>
        </w:rPr>
        <w:t>in advance</w:t>
      </w:r>
      <w:r w:rsidR="00881703" w:rsidRPr="00881703">
        <w:rPr>
          <w:rFonts w:ascii="Arial" w:hAnsi="Arial" w:cs="Arial"/>
        </w:rPr>
        <w:t xml:space="preserve"> for a pupil </w:t>
      </w:r>
      <w:r w:rsidRPr="00881703">
        <w:rPr>
          <w:rFonts w:ascii="Arial" w:hAnsi="Arial" w:cs="Arial"/>
        </w:rPr>
        <w:t>to be away from the school or has accepted an explanation offered afterwards as justification for absence.  The following information outlines the main circumstances where a</w:t>
      </w:r>
      <w:r w:rsidR="00881703" w:rsidRPr="00881703">
        <w:rPr>
          <w:rFonts w:ascii="Arial" w:hAnsi="Arial" w:cs="Arial"/>
        </w:rPr>
        <w:t xml:space="preserve">bsence may be authorised by </w:t>
      </w:r>
    </w:p>
    <w:p w14:paraId="512363E5" w14:textId="450D818B" w:rsidR="001109DC" w:rsidRPr="009A0A4C" w:rsidRDefault="00C95AB2" w:rsidP="005C473F">
      <w:pPr>
        <w:overflowPunct w:val="0"/>
        <w:autoSpaceDE w:val="0"/>
        <w:autoSpaceDN w:val="0"/>
        <w:adjustRightInd w:val="0"/>
        <w:spacing w:after="0" w:line="240" w:lineRule="exact"/>
        <w:jc w:val="both"/>
        <w:textAlignment w:val="baseline"/>
        <w:rPr>
          <w:rFonts w:ascii="Arial" w:hAnsi="Arial" w:cs="Arial"/>
        </w:rPr>
      </w:pPr>
      <w:r>
        <w:rPr>
          <w:rFonts w:ascii="Arial" w:hAnsi="Arial" w:cs="Arial"/>
        </w:rPr>
        <w:t>St Buryan Academy Primary S</w:t>
      </w:r>
      <w:r w:rsidRPr="008B76B0">
        <w:rPr>
          <w:rFonts w:ascii="Arial" w:hAnsi="Arial" w:cs="Arial"/>
        </w:rPr>
        <w:t>chool</w:t>
      </w:r>
      <w:r w:rsidR="00881703" w:rsidRPr="00881703">
        <w:rPr>
          <w:rFonts w:ascii="Arial" w:hAnsi="Arial" w:cs="Arial"/>
        </w:rPr>
        <w:t>:</w:t>
      </w:r>
      <w:bookmarkStart w:id="3" w:name="_Toc74579847"/>
    </w:p>
    <w:p w14:paraId="2C24ED95" w14:textId="77777777" w:rsidR="001109DC" w:rsidRDefault="001109DC" w:rsidP="005C473F">
      <w:pPr>
        <w:overflowPunct w:val="0"/>
        <w:autoSpaceDE w:val="0"/>
        <w:autoSpaceDN w:val="0"/>
        <w:adjustRightInd w:val="0"/>
        <w:spacing w:after="0" w:line="240" w:lineRule="exact"/>
        <w:jc w:val="both"/>
        <w:textAlignment w:val="baseline"/>
        <w:rPr>
          <w:rFonts w:ascii="Arial" w:hAnsi="Arial" w:cs="Arial"/>
          <w:b/>
          <w:bCs/>
        </w:rPr>
      </w:pPr>
    </w:p>
    <w:p w14:paraId="6B73CE3C" w14:textId="77777777" w:rsidR="001109DC" w:rsidRDefault="001109DC" w:rsidP="005C473F">
      <w:pPr>
        <w:overflowPunct w:val="0"/>
        <w:autoSpaceDE w:val="0"/>
        <w:autoSpaceDN w:val="0"/>
        <w:adjustRightInd w:val="0"/>
        <w:spacing w:after="0" w:line="240" w:lineRule="exact"/>
        <w:jc w:val="both"/>
        <w:textAlignment w:val="baseline"/>
        <w:rPr>
          <w:rFonts w:ascii="Arial" w:hAnsi="Arial" w:cs="Arial"/>
          <w:b/>
          <w:bCs/>
        </w:rPr>
      </w:pPr>
    </w:p>
    <w:p w14:paraId="4B2C3DFC" w14:textId="1FBB31D7" w:rsidR="005C473F" w:rsidRPr="00881703" w:rsidRDefault="007402DF" w:rsidP="005C473F">
      <w:pPr>
        <w:overflowPunct w:val="0"/>
        <w:autoSpaceDE w:val="0"/>
        <w:autoSpaceDN w:val="0"/>
        <w:adjustRightInd w:val="0"/>
        <w:spacing w:after="0" w:line="240" w:lineRule="exact"/>
        <w:jc w:val="both"/>
        <w:textAlignment w:val="baseline"/>
        <w:rPr>
          <w:rFonts w:ascii="Arial" w:hAnsi="Arial" w:cs="Arial"/>
          <w:b/>
          <w:bCs/>
        </w:rPr>
      </w:pPr>
      <w:r w:rsidRPr="00881703">
        <w:rPr>
          <w:rFonts w:ascii="Arial" w:hAnsi="Arial" w:cs="Arial"/>
          <w:b/>
          <w:bCs/>
        </w:rPr>
        <w:t>Illnes</w:t>
      </w:r>
      <w:bookmarkEnd w:id="3"/>
      <w:r w:rsidR="005C473F" w:rsidRPr="00881703">
        <w:rPr>
          <w:rFonts w:ascii="Arial" w:hAnsi="Arial" w:cs="Arial"/>
          <w:b/>
          <w:bCs/>
        </w:rPr>
        <w:t>s</w:t>
      </w:r>
    </w:p>
    <w:p w14:paraId="489092A2" w14:textId="76441253"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In most cases, absences for illness which are reported by </w:t>
      </w:r>
      <w:r w:rsidR="00881703" w:rsidRPr="00881703">
        <w:rPr>
          <w:rFonts w:ascii="Arial" w:hAnsi="Arial" w:cs="Arial"/>
        </w:rPr>
        <w:t xml:space="preserve">parents/carers in line with </w:t>
      </w:r>
      <w:r w:rsidRPr="00881703">
        <w:rPr>
          <w:rFonts w:ascii="Arial" w:hAnsi="Arial" w:cs="Arial"/>
        </w:rPr>
        <w:t xml:space="preserve">the school’s absence reporting procedures will be authorised. </w:t>
      </w:r>
    </w:p>
    <w:p w14:paraId="6D561FAC" w14:textId="79C67207"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If the school has a genuine </w:t>
      </w:r>
      <w:r w:rsidR="00881703" w:rsidRPr="00881703">
        <w:rPr>
          <w:rFonts w:ascii="Arial" w:hAnsi="Arial" w:cs="Arial"/>
        </w:rPr>
        <w:t xml:space="preserve">and reasonable </w:t>
      </w:r>
      <w:r w:rsidRPr="00881703">
        <w:rPr>
          <w:rFonts w:ascii="Arial" w:hAnsi="Arial" w:cs="Arial"/>
        </w:rPr>
        <w:t xml:space="preserve">concern about the authenticity of the illness, the school will request medical information and/or evidence to support the absence - such as a prescription, appointment card, or other appropriate form of information/evidence. </w:t>
      </w:r>
    </w:p>
    <w:p w14:paraId="1C0A0CFC" w14:textId="2C99C583"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If the school is not satisfied about the authenticity of the illness, the absence will be recorded as unauthorised. </w:t>
      </w:r>
    </w:p>
    <w:p w14:paraId="48A0F0FE" w14:textId="07BE9BA5" w:rsidR="005C473F" w:rsidRPr="00881703" w:rsidRDefault="005C473F" w:rsidP="00E212E8">
      <w:pPr>
        <w:pStyle w:val="CLFHeading3-numbered"/>
        <w:keepNext w:val="0"/>
        <w:numPr>
          <w:ilvl w:val="0"/>
          <w:numId w:val="12"/>
        </w:numPr>
        <w:rPr>
          <w:rFonts w:ascii="Arial" w:hAnsi="Arial" w:cs="Arial"/>
          <w:i/>
        </w:rPr>
      </w:pPr>
      <w:r w:rsidRPr="00881703">
        <w:rPr>
          <w:rFonts w:ascii="Arial" w:hAnsi="Arial" w:cs="Arial"/>
        </w:rPr>
        <w:t xml:space="preserve">Where a pupil has a high level and/or frequency of absence, the school may require suitable information and/or evidence in order to authorise any future absence where illness has been given as the reason. If this is the case, the school will make the parent/carer/s aware of this expectation in advance. </w:t>
      </w:r>
    </w:p>
    <w:p w14:paraId="614A2B1F" w14:textId="2D372E75" w:rsidR="005C473F" w:rsidRPr="00881703" w:rsidRDefault="005C473F" w:rsidP="00E212E8">
      <w:pPr>
        <w:pStyle w:val="CLFHeading3-numbered"/>
        <w:keepNext w:val="0"/>
        <w:numPr>
          <w:ilvl w:val="0"/>
          <w:numId w:val="12"/>
        </w:numPr>
        <w:rPr>
          <w:rFonts w:ascii="Arial" w:hAnsi="Arial" w:cs="Arial"/>
        </w:rPr>
      </w:pPr>
      <w:r w:rsidRPr="00881703">
        <w:rPr>
          <w:rFonts w:ascii="Arial" w:hAnsi="Arial" w:cs="Arial"/>
        </w:rPr>
        <w:t xml:space="preserve">The reporting of absence due to illness remains the responsibility of the parent/carer. Absences due to illness which have </w:t>
      </w:r>
      <w:r w:rsidRPr="00881703">
        <w:rPr>
          <w:rFonts w:ascii="Arial" w:hAnsi="Arial" w:cs="Arial"/>
          <w:b/>
        </w:rPr>
        <w:t>not</w:t>
      </w:r>
      <w:r w:rsidRPr="00881703">
        <w:rPr>
          <w:rFonts w:ascii="Arial" w:hAnsi="Arial" w:cs="Arial"/>
        </w:rPr>
        <w:t xml:space="preserve"> been reported to the </w:t>
      </w:r>
      <w:r w:rsidR="00881703" w:rsidRPr="00881703">
        <w:rPr>
          <w:rFonts w:ascii="Arial" w:hAnsi="Arial" w:cs="Arial"/>
        </w:rPr>
        <w:t xml:space="preserve">school </w:t>
      </w:r>
      <w:r w:rsidRPr="00881703">
        <w:rPr>
          <w:rFonts w:ascii="Arial" w:hAnsi="Arial" w:cs="Arial"/>
        </w:rPr>
        <w:t>by the parent/carer on the first and any subsequent days of absence may not be authorised.</w:t>
      </w:r>
    </w:p>
    <w:p w14:paraId="6D8A6F44" w14:textId="11A2D78F" w:rsidR="007402DF" w:rsidRPr="00881703" w:rsidRDefault="007402DF" w:rsidP="007402DF">
      <w:pPr>
        <w:pStyle w:val="CLFHeading3-numbered"/>
        <w:keepNext w:val="0"/>
        <w:numPr>
          <w:ilvl w:val="0"/>
          <w:numId w:val="0"/>
        </w:numPr>
        <w:rPr>
          <w:rFonts w:ascii="Arial" w:hAnsi="Arial" w:cs="Arial"/>
          <w:b/>
          <w:bCs/>
        </w:rPr>
      </w:pPr>
      <w:r w:rsidRPr="00881703">
        <w:rPr>
          <w:rFonts w:ascii="Arial" w:hAnsi="Arial" w:cs="Arial"/>
          <w:b/>
          <w:bCs/>
        </w:rPr>
        <w:t xml:space="preserve">Pupils taken ill during the </w:t>
      </w:r>
      <w:r w:rsidR="005C473F" w:rsidRPr="00881703">
        <w:rPr>
          <w:rFonts w:ascii="Arial" w:hAnsi="Arial" w:cs="Arial"/>
          <w:b/>
          <w:bCs/>
        </w:rPr>
        <w:t xml:space="preserve">school </w:t>
      </w:r>
      <w:r w:rsidRPr="00881703">
        <w:rPr>
          <w:rFonts w:ascii="Arial" w:hAnsi="Arial" w:cs="Arial"/>
          <w:b/>
          <w:bCs/>
        </w:rPr>
        <w:t>day</w:t>
      </w:r>
    </w:p>
    <w:p w14:paraId="20BFE092" w14:textId="71000D62" w:rsidR="007402DF" w:rsidRPr="00881703" w:rsidRDefault="007402DF" w:rsidP="007402DF">
      <w:pPr>
        <w:pStyle w:val="CLFHeading3-numbered"/>
        <w:keepNext w:val="0"/>
        <w:numPr>
          <w:ilvl w:val="0"/>
          <w:numId w:val="0"/>
        </w:numPr>
        <w:ind w:left="851"/>
        <w:rPr>
          <w:rFonts w:ascii="Arial" w:hAnsi="Arial" w:cs="Arial"/>
        </w:rPr>
      </w:pPr>
      <w:r w:rsidRPr="00881703">
        <w:rPr>
          <w:rFonts w:ascii="Arial" w:hAnsi="Arial" w:cs="Arial"/>
        </w:rPr>
        <w:t xml:space="preserve">If a pupil needs to be sent home </w:t>
      </w:r>
      <w:r w:rsidR="00881703" w:rsidRPr="00881703">
        <w:rPr>
          <w:rFonts w:ascii="Arial" w:hAnsi="Arial" w:cs="Arial"/>
        </w:rPr>
        <w:t xml:space="preserve">from school </w:t>
      </w:r>
      <w:r w:rsidRPr="00881703">
        <w:rPr>
          <w:rFonts w:ascii="Arial" w:hAnsi="Arial" w:cs="Arial"/>
        </w:rPr>
        <w:t xml:space="preserve">due to illness, this </w:t>
      </w:r>
      <w:r w:rsidR="00881703" w:rsidRPr="00881703">
        <w:rPr>
          <w:rFonts w:ascii="Arial" w:hAnsi="Arial" w:cs="Arial"/>
        </w:rPr>
        <w:t>will be agreed</w:t>
      </w:r>
      <w:r w:rsidRPr="00881703">
        <w:rPr>
          <w:rFonts w:ascii="Arial" w:hAnsi="Arial" w:cs="Arial"/>
        </w:rPr>
        <w:t xml:space="preserve"> by an appropriately authorised member of </w:t>
      </w:r>
      <w:r w:rsidR="005C473F" w:rsidRPr="00881703">
        <w:rPr>
          <w:rFonts w:ascii="Arial" w:hAnsi="Arial" w:cs="Arial"/>
        </w:rPr>
        <w:t>school</w:t>
      </w:r>
      <w:r w:rsidRPr="00881703">
        <w:rPr>
          <w:rFonts w:ascii="Arial" w:hAnsi="Arial" w:cs="Arial"/>
        </w:rPr>
        <w:t xml:space="preserve"> staff. </w:t>
      </w:r>
      <w:r w:rsidRPr="00452658">
        <w:rPr>
          <w:rFonts w:ascii="Arial" w:hAnsi="Arial" w:cs="Arial"/>
        </w:rPr>
        <w:t xml:space="preserve">In such circumstances, the pupil must be collected </w:t>
      </w:r>
      <w:r w:rsidR="00881703" w:rsidRPr="00452658">
        <w:rPr>
          <w:rFonts w:ascii="Arial" w:hAnsi="Arial" w:cs="Arial"/>
        </w:rPr>
        <w:t>by a parent/carer or adult authorised to collect the child by the parent/carer and identified to the school</w:t>
      </w:r>
      <w:r w:rsidRPr="00452658">
        <w:rPr>
          <w:rFonts w:ascii="Arial" w:hAnsi="Arial" w:cs="Arial"/>
        </w:rPr>
        <w:t xml:space="preserve">. No pupil </w:t>
      </w:r>
      <w:r w:rsidR="00881703" w:rsidRPr="00452658">
        <w:rPr>
          <w:rFonts w:ascii="Arial" w:hAnsi="Arial" w:cs="Arial"/>
        </w:rPr>
        <w:t xml:space="preserve">who is ill </w:t>
      </w:r>
      <w:r w:rsidRPr="00452658">
        <w:rPr>
          <w:rFonts w:ascii="Arial" w:hAnsi="Arial" w:cs="Arial"/>
        </w:rPr>
        <w:t xml:space="preserve">will be allowed to leave the </w:t>
      </w:r>
      <w:r w:rsidR="00881703" w:rsidRPr="00452658">
        <w:rPr>
          <w:rFonts w:ascii="Arial" w:hAnsi="Arial" w:cs="Arial"/>
        </w:rPr>
        <w:t xml:space="preserve">school </w:t>
      </w:r>
      <w:r w:rsidRPr="00452658">
        <w:rPr>
          <w:rFonts w:ascii="Arial" w:hAnsi="Arial" w:cs="Arial"/>
        </w:rPr>
        <w:t xml:space="preserve">without </w:t>
      </w:r>
      <w:r w:rsidR="00881703" w:rsidRPr="00452658">
        <w:rPr>
          <w:rFonts w:ascii="Arial" w:hAnsi="Arial" w:cs="Arial"/>
        </w:rPr>
        <w:t>being collect</w:t>
      </w:r>
      <w:r w:rsidR="00683A5D">
        <w:rPr>
          <w:rFonts w:ascii="Arial" w:hAnsi="Arial" w:cs="Arial"/>
        </w:rPr>
        <w:t>ed</w:t>
      </w:r>
      <w:r w:rsidR="00881703" w:rsidRPr="00452658">
        <w:rPr>
          <w:rFonts w:ascii="Arial" w:hAnsi="Arial" w:cs="Arial"/>
        </w:rPr>
        <w:t xml:space="preserve"> by a known adult. </w:t>
      </w:r>
      <w:bookmarkStart w:id="4" w:name="_Toc74579848"/>
      <w:r w:rsidR="00881703" w:rsidRPr="00452658">
        <w:rPr>
          <w:rFonts w:ascii="Arial" w:hAnsi="Arial" w:cs="Arial"/>
        </w:rPr>
        <w:t xml:space="preserve">Even if a family home is relatively close to the school, we do </w:t>
      </w:r>
      <w:r w:rsidR="00881703" w:rsidRPr="00452658">
        <w:rPr>
          <w:rFonts w:ascii="Arial" w:hAnsi="Arial" w:cs="Arial"/>
          <w:u w:val="single"/>
        </w:rPr>
        <w:t xml:space="preserve">not allow </w:t>
      </w:r>
      <w:r w:rsidR="00881703" w:rsidRPr="00452658">
        <w:rPr>
          <w:rFonts w:ascii="Arial" w:hAnsi="Arial" w:cs="Arial"/>
        </w:rPr>
        <w:t>sick children to walk home unaccompanied.</w:t>
      </w:r>
      <w:r w:rsidR="00881703">
        <w:rPr>
          <w:rFonts w:ascii="Arial" w:hAnsi="Arial" w:cs="Arial"/>
        </w:rPr>
        <w:t xml:space="preserve"> </w:t>
      </w:r>
    </w:p>
    <w:p w14:paraId="54943E0C" w14:textId="77777777" w:rsidR="00813282" w:rsidRDefault="00813282" w:rsidP="00881703">
      <w:pPr>
        <w:pStyle w:val="CLFHeading3-numbered"/>
        <w:keepNext w:val="0"/>
        <w:numPr>
          <w:ilvl w:val="0"/>
          <w:numId w:val="0"/>
        </w:numPr>
        <w:ind w:left="283" w:hanging="283"/>
        <w:rPr>
          <w:rFonts w:ascii="Arial" w:hAnsi="Arial" w:cs="Arial"/>
          <w:b/>
          <w:bCs/>
        </w:rPr>
      </w:pPr>
    </w:p>
    <w:p w14:paraId="372A1E3A" w14:textId="77777777" w:rsidR="00813282" w:rsidRDefault="00813282" w:rsidP="00881703">
      <w:pPr>
        <w:pStyle w:val="CLFHeading3-numbered"/>
        <w:keepNext w:val="0"/>
        <w:numPr>
          <w:ilvl w:val="0"/>
          <w:numId w:val="0"/>
        </w:numPr>
        <w:ind w:left="283" w:hanging="283"/>
        <w:rPr>
          <w:rFonts w:ascii="Arial" w:hAnsi="Arial" w:cs="Arial"/>
          <w:b/>
          <w:bCs/>
        </w:rPr>
      </w:pPr>
    </w:p>
    <w:p w14:paraId="6AC4C893" w14:textId="561D253B" w:rsidR="007402DF" w:rsidRPr="00881703" w:rsidRDefault="007402DF" w:rsidP="00881703">
      <w:pPr>
        <w:pStyle w:val="CLFHeading3-numbered"/>
        <w:keepNext w:val="0"/>
        <w:numPr>
          <w:ilvl w:val="0"/>
          <w:numId w:val="0"/>
        </w:numPr>
        <w:ind w:left="283" w:hanging="283"/>
        <w:rPr>
          <w:rFonts w:ascii="Arial" w:hAnsi="Arial" w:cs="Arial"/>
          <w:b/>
          <w:bCs/>
        </w:rPr>
      </w:pPr>
      <w:r w:rsidRPr="00881703">
        <w:rPr>
          <w:rFonts w:ascii="Arial" w:hAnsi="Arial" w:cs="Arial"/>
          <w:b/>
          <w:bCs/>
        </w:rPr>
        <w:t>Medical/Dental Appointments</w:t>
      </w:r>
      <w:bookmarkEnd w:id="4"/>
    </w:p>
    <w:p w14:paraId="12E80474" w14:textId="7487DCAF" w:rsidR="005C473F" w:rsidRPr="00881703" w:rsidRDefault="007402DF" w:rsidP="00E212E8">
      <w:pPr>
        <w:pStyle w:val="CLFHeading3-numbered"/>
        <w:numPr>
          <w:ilvl w:val="2"/>
          <w:numId w:val="11"/>
        </w:numPr>
        <w:ind w:left="1418"/>
        <w:rPr>
          <w:rFonts w:ascii="Arial" w:hAnsi="Arial" w:cs="Arial"/>
        </w:rPr>
      </w:pPr>
      <w:r w:rsidRPr="00881703">
        <w:rPr>
          <w:rFonts w:ascii="Arial" w:hAnsi="Arial" w:cs="Arial"/>
        </w:rPr>
        <w:t xml:space="preserve">Parents/carers </w:t>
      </w:r>
      <w:r w:rsidR="00881703" w:rsidRPr="00881703">
        <w:rPr>
          <w:rFonts w:ascii="Arial" w:hAnsi="Arial" w:cs="Arial"/>
        </w:rPr>
        <w:t xml:space="preserve">must, wherever possible, arrange for medical and dental appointments to take place outside of school hours. </w:t>
      </w:r>
      <w:r w:rsidRPr="00881703">
        <w:rPr>
          <w:rFonts w:ascii="Arial" w:hAnsi="Arial" w:cs="Arial"/>
        </w:rPr>
        <w:t xml:space="preserve">Where appointments during the </w:t>
      </w:r>
      <w:r w:rsidR="00E212E8" w:rsidRPr="00881703">
        <w:rPr>
          <w:rFonts w:ascii="Arial" w:hAnsi="Arial" w:cs="Arial"/>
        </w:rPr>
        <w:t>school</w:t>
      </w:r>
      <w:r w:rsidRPr="00881703">
        <w:rPr>
          <w:rFonts w:ascii="Arial" w:hAnsi="Arial" w:cs="Arial"/>
        </w:rPr>
        <w:t xml:space="preserve"> day are unavoidable, the pupil should only be absent for the minimum amount of time necessary for the appointment. It is not acceptable for a pupil to miss a whole day for an appointment, unless absolutely necessary, in which case the </w:t>
      </w:r>
      <w:r w:rsidR="00E212E8" w:rsidRPr="00881703">
        <w:rPr>
          <w:rFonts w:ascii="Arial" w:hAnsi="Arial" w:cs="Arial"/>
        </w:rPr>
        <w:t>school</w:t>
      </w:r>
      <w:r w:rsidRPr="00881703">
        <w:rPr>
          <w:rFonts w:ascii="Arial" w:hAnsi="Arial" w:cs="Arial"/>
        </w:rPr>
        <w:t xml:space="preserve"> will need an explanation as to why this is. The </w:t>
      </w:r>
      <w:r w:rsidR="00E212E8" w:rsidRPr="00881703">
        <w:rPr>
          <w:rFonts w:ascii="Arial" w:hAnsi="Arial" w:cs="Arial"/>
        </w:rPr>
        <w:t>school</w:t>
      </w:r>
      <w:r w:rsidRPr="00881703">
        <w:rPr>
          <w:rFonts w:ascii="Arial" w:hAnsi="Arial" w:cs="Arial"/>
        </w:rPr>
        <w:t xml:space="preserve"> recognises that pupils with a health condition may have a higher number of medical appointments than other pupils and it is therefore possible that at least some of these appointments may be during the </w:t>
      </w:r>
      <w:r w:rsidR="00881703" w:rsidRPr="00881703">
        <w:rPr>
          <w:rFonts w:ascii="Arial" w:hAnsi="Arial" w:cs="Arial"/>
        </w:rPr>
        <w:t>school</w:t>
      </w:r>
      <w:r w:rsidRPr="00881703">
        <w:rPr>
          <w:rFonts w:ascii="Arial" w:hAnsi="Arial" w:cs="Arial"/>
        </w:rPr>
        <w:t xml:space="preserve"> day. </w:t>
      </w:r>
    </w:p>
    <w:p w14:paraId="243ADFC0" w14:textId="3F21F4F6" w:rsidR="007402DF" w:rsidRPr="00881703" w:rsidRDefault="007402DF" w:rsidP="009221A6">
      <w:pPr>
        <w:pStyle w:val="CLFHeading3-numbered"/>
        <w:numPr>
          <w:ilvl w:val="2"/>
          <w:numId w:val="11"/>
        </w:numPr>
        <w:overflowPunct w:val="0"/>
        <w:autoSpaceDE w:val="0"/>
        <w:autoSpaceDN w:val="0"/>
        <w:adjustRightInd w:val="0"/>
        <w:spacing w:after="0" w:line="240" w:lineRule="exact"/>
        <w:ind w:left="1418"/>
        <w:textAlignment w:val="baseline"/>
        <w:rPr>
          <w:rFonts w:ascii="Arial" w:hAnsi="Arial" w:cs="Arial"/>
        </w:rPr>
      </w:pPr>
      <w:r w:rsidRPr="00881703">
        <w:rPr>
          <w:rFonts w:ascii="Arial" w:hAnsi="Arial" w:cs="Arial"/>
        </w:rPr>
        <w:t xml:space="preserve">If a pupil must attend a medical appointment during the </w:t>
      </w:r>
      <w:r w:rsidR="00E212E8" w:rsidRPr="00881703">
        <w:rPr>
          <w:rFonts w:ascii="Arial" w:hAnsi="Arial" w:cs="Arial"/>
        </w:rPr>
        <w:t>school</w:t>
      </w:r>
      <w:r w:rsidRPr="00881703">
        <w:rPr>
          <w:rFonts w:ascii="Arial" w:hAnsi="Arial" w:cs="Arial"/>
        </w:rPr>
        <w:t xml:space="preserve"> day, they must be collected from the </w:t>
      </w:r>
      <w:r w:rsidR="00E212E8" w:rsidRPr="00881703">
        <w:rPr>
          <w:rFonts w:ascii="Arial" w:hAnsi="Arial" w:cs="Arial"/>
        </w:rPr>
        <w:t xml:space="preserve">school </w:t>
      </w:r>
      <w:r w:rsidRPr="00881703">
        <w:rPr>
          <w:rFonts w:ascii="Arial" w:hAnsi="Arial" w:cs="Arial"/>
        </w:rPr>
        <w:t xml:space="preserve">office by the parent/carer or another authorised adult and </w:t>
      </w:r>
      <w:r w:rsidRPr="00C547F5">
        <w:rPr>
          <w:rFonts w:ascii="Arial" w:hAnsi="Arial" w:cs="Arial"/>
        </w:rPr>
        <w:t>signed out</w:t>
      </w:r>
      <w:r w:rsidRPr="00881703">
        <w:rPr>
          <w:rFonts w:ascii="Arial" w:hAnsi="Arial" w:cs="Arial"/>
        </w:rPr>
        <w:t xml:space="preserve">. No pupil will be allowed to leave the </w:t>
      </w:r>
      <w:r w:rsidR="00881703" w:rsidRPr="00881703">
        <w:rPr>
          <w:rFonts w:ascii="Arial" w:hAnsi="Arial" w:cs="Arial"/>
        </w:rPr>
        <w:t>school</w:t>
      </w:r>
      <w:r w:rsidRPr="00881703">
        <w:rPr>
          <w:rFonts w:ascii="Arial" w:hAnsi="Arial" w:cs="Arial"/>
        </w:rPr>
        <w:t xml:space="preserve"> site without parent/carer co</w:t>
      </w:r>
      <w:r w:rsidR="001109DC">
        <w:rPr>
          <w:rFonts w:ascii="Arial" w:hAnsi="Arial" w:cs="Arial"/>
        </w:rPr>
        <w:t>nfirmation</w:t>
      </w:r>
      <w:r w:rsidRPr="00881703">
        <w:rPr>
          <w:rFonts w:ascii="Arial" w:hAnsi="Arial" w:cs="Arial"/>
        </w:rPr>
        <w:t xml:space="preserve">. </w:t>
      </w:r>
    </w:p>
    <w:p w14:paraId="72BBEEDA" w14:textId="4CE97B69" w:rsidR="00881703" w:rsidRPr="00452658" w:rsidRDefault="00881703" w:rsidP="009221A6">
      <w:pPr>
        <w:pStyle w:val="CLFHeading3-numbered"/>
        <w:numPr>
          <w:ilvl w:val="2"/>
          <w:numId w:val="11"/>
        </w:numPr>
        <w:overflowPunct w:val="0"/>
        <w:autoSpaceDE w:val="0"/>
        <w:autoSpaceDN w:val="0"/>
        <w:adjustRightInd w:val="0"/>
        <w:spacing w:after="0" w:line="240" w:lineRule="exact"/>
        <w:ind w:left="1418"/>
        <w:textAlignment w:val="baseline"/>
        <w:rPr>
          <w:rFonts w:ascii="Arial" w:hAnsi="Arial" w:cs="Arial"/>
        </w:rPr>
      </w:pPr>
      <w:r w:rsidRPr="00452658">
        <w:rPr>
          <w:rFonts w:ascii="Arial" w:hAnsi="Arial" w:cs="Arial"/>
        </w:rPr>
        <w:t xml:space="preserve">The school reserves the right to request evidence of appointments from parents/ carers. Suitable evidence may include appointment letters or cards, copies of emails from a verifiable address (e.g. NHS) confirming the date and time of the appointment. </w:t>
      </w:r>
    </w:p>
    <w:p w14:paraId="683B236B" w14:textId="7EEE5039" w:rsidR="00881703" w:rsidRDefault="00881703">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1788925F" w14:textId="6D63FD22" w:rsidR="0059302A" w:rsidRDefault="0059302A">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2FF2EB27" w14:textId="77777777" w:rsidR="0059302A" w:rsidRDefault="0059302A">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4C39EC02" w14:textId="51145422" w:rsidR="00E212E8" w:rsidRPr="00881703" w:rsidRDefault="003106EE" w:rsidP="00881703">
      <w:pPr>
        <w:pStyle w:val="ListParagraph"/>
        <w:keepNext/>
        <w:numPr>
          <w:ilvl w:val="0"/>
          <w:numId w:val="13"/>
        </w:numPr>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Pr>
          <w:rFonts w:ascii="Arial" w:eastAsia="Times New Roman" w:hAnsi="Arial" w:cs="Arial"/>
          <w:b/>
          <w:lang w:eastAsia="en-GB"/>
        </w:rPr>
        <w:t xml:space="preserve">Exceptional Circumstances </w:t>
      </w:r>
      <w:r w:rsidR="005A1190" w:rsidRPr="00881703">
        <w:rPr>
          <w:rFonts w:ascii="Arial" w:eastAsia="Times New Roman" w:hAnsi="Arial" w:cs="Arial"/>
          <w:b/>
          <w:lang w:eastAsia="en-GB"/>
        </w:rPr>
        <w:t xml:space="preserve">Leave of Absence </w:t>
      </w:r>
    </w:p>
    <w:p w14:paraId="147178C5" w14:textId="77777777" w:rsidR="00E212E8" w:rsidRDefault="00E212E8">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246E8DAB" w14:textId="651FEA6E" w:rsidR="00470F9F" w:rsidRPr="00E212E8" w:rsidRDefault="00B53B76">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Pr>
          <w:rFonts w:ascii="Arial" w:hAnsi="Arial" w:cs="Arial"/>
        </w:rPr>
        <w:t xml:space="preserve">By law, </w:t>
      </w:r>
      <w:r w:rsidR="00470F9F" w:rsidRPr="00B53B76">
        <w:rPr>
          <w:rFonts w:ascii="Arial" w:hAnsi="Arial" w:cs="Arial"/>
        </w:rPr>
        <w:t xml:space="preserve">Headteachers </w:t>
      </w:r>
      <w:r>
        <w:rPr>
          <w:rFonts w:ascii="Arial" w:hAnsi="Arial" w:cs="Arial"/>
        </w:rPr>
        <w:t>are not allowed to authorise absence during term time unless the circumstances are exceptional.</w:t>
      </w:r>
      <w:r w:rsidR="00470F9F" w:rsidRPr="00B53B76">
        <w:rPr>
          <w:rFonts w:ascii="Arial" w:hAnsi="Arial" w:cs="Arial"/>
        </w:rPr>
        <w:t xml:space="preserve"> </w:t>
      </w:r>
    </w:p>
    <w:p w14:paraId="54630D5F" w14:textId="77777777" w:rsidR="00023952" w:rsidRDefault="00023952">
      <w:pPr>
        <w:keepNext/>
        <w:overflowPunct w:val="0"/>
        <w:autoSpaceDE w:val="0"/>
        <w:autoSpaceDN w:val="0"/>
        <w:adjustRightInd w:val="0"/>
        <w:spacing w:after="0" w:line="240" w:lineRule="exact"/>
        <w:jc w:val="both"/>
        <w:textAlignment w:val="baseline"/>
        <w:outlineLvl w:val="0"/>
        <w:rPr>
          <w:rFonts w:ascii="Arial" w:hAnsi="Arial" w:cs="Arial"/>
        </w:rPr>
      </w:pPr>
    </w:p>
    <w:p w14:paraId="0CFCE3D2" w14:textId="77777777" w:rsidR="00023952" w:rsidRPr="00AA31EA" w:rsidRDefault="00023952" w:rsidP="00023952">
      <w:pPr>
        <w:spacing w:after="160" w:line="259" w:lineRule="auto"/>
        <w:contextualSpacing/>
        <w:rPr>
          <w:rFonts w:ascii="Arial" w:hAnsi="Arial" w:cs="Arial"/>
        </w:rPr>
      </w:pPr>
      <w:r w:rsidRPr="00AA31EA">
        <w:rPr>
          <w:rFonts w:ascii="Arial" w:hAnsi="Arial" w:cs="Arial"/>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5CBC9C18" w14:textId="77777777" w:rsidR="00023952" w:rsidRPr="00AA31EA" w:rsidRDefault="00023952" w:rsidP="00023952">
      <w:pPr>
        <w:spacing w:after="160" w:line="259" w:lineRule="auto"/>
        <w:contextualSpacing/>
        <w:rPr>
          <w:rFonts w:ascii="Arial" w:hAnsi="Arial" w:cs="Arial"/>
        </w:rPr>
      </w:pPr>
      <w:r w:rsidRPr="00AA31EA">
        <w:rPr>
          <w:rFonts w:ascii="Arial" w:hAnsi="Arial" w:cs="Arial"/>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4ABD3662" w14:textId="77777777" w:rsidR="00023952" w:rsidRPr="00AA31EA" w:rsidRDefault="00023952" w:rsidP="00023952">
      <w:pPr>
        <w:spacing w:after="160" w:line="259" w:lineRule="auto"/>
        <w:contextualSpacing/>
        <w:rPr>
          <w:rFonts w:ascii="Arial" w:hAnsi="Arial" w:cs="Arial"/>
        </w:rPr>
      </w:pPr>
      <w:r w:rsidRPr="00AA31EA">
        <w:rPr>
          <w:rFonts w:ascii="Arial" w:hAnsi="Arial" w:cs="Arial"/>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43DA9DC2" w14:textId="5B91788E" w:rsidR="00023952" w:rsidRPr="00AA31EA" w:rsidRDefault="00023952" w:rsidP="00023952">
      <w:pPr>
        <w:spacing w:after="160" w:line="259" w:lineRule="auto"/>
        <w:contextualSpacing/>
        <w:rPr>
          <w:rFonts w:ascii="Arial" w:hAnsi="Arial" w:cs="Arial"/>
        </w:rPr>
      </w:pPr>
      <w:r w:rsidRPr="00AA31EA">
        <w:rPr>
          <w:rFonts w:ascii="Arial" w:hAnsi="Arial" w:cs="Arial"/>
        </w:rPr>
        <w:t xml:space="preserve">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34E2F7F0" w14:textId="77777777" w:rsidR="00023952" w:rsidRPr="00AA31EA" w:rsidRDefault="00023952" w:rsidP="00023952">
      <w:pPr>
        <w:spacing w:after="160" w:line="259" w:lineRule="auto"/>
        <w:contextualSpacing/>
        <w:rPr>
          <w:rFonts w:ascii="Arial" w:hAnsi="Arial" w:cs="Arial"/>
        </w:rPr>
      </w:pPr>
      <w:r w:rsidRPr="00AA31EA">
        <w:rPr>
          <w:rFonts w:ascii="Arial" w:hAnsi="Arial" w:cs="Arial"/>
        </w:rPr>
        <w:t>Money raised from fines is only used by the local authority to cover the costs of administering the system, and to fund attendance support. Any extra money is returned to the government. </w:t>
      </w:r>
    </w:p>
    <w:p w14:paraId="6D37D100" w14:textId="024E9193" w:rsidR="00470F9F" w:rsidRPr="00B53B76" w:rsidRDefault="00470F9F" w:rsidP="00023952">
      <w:pPr>
        <w:keepNext/>
        <w:overflowPunct w:val="0"/>
        <w:autoSpaceDE w:val="0"/>
        <w:autoSpaceDN w:val="0"/>
        <w:adjustRightInd w:val="0"/>
        <w:spacing w:after="0" w:line="240" w:lineRule="exact"/>
        <w:jc w:val="both"/>
        <w:textAlignment w:val="baseline"/>
        <w:outlineLvl w:val="0"/>
        <w:rPr>
          <w:rFonts w:ascii="Arial" w:hAnsi="Arial" w:cs="Arial"/>
        </w:rPr>
      </w:pPr>
    </w:p>
    <w:p w14:paraId="5B5D84C8" w14:textId="63D6B4B6" w:rsidR="00385030"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r w:rsidRPr="00B53B76">
        <w:rPr>
          <w:rFonts w:ascii="Arial" w:hAnsi="Arial" w:cs="Arial"/>
        </w:rPr>
        <w:t xml:space="preserve">All </w:t>
      </w:r>
      <w:r w:rsidR="00F92938">
        <w:rPr>
          <w:rFonts w:ascii="Arial" w:hAnsi="Arial" w:cs="Arial"/>
        </w:rPr>
        <w:t xml:space="preserve">requests from parents for term time </w:t>
      </w:r>
      <w:r w:rsidRPr="00B53B76">
        <w:rPr>
          <w:rFonts w:ascii="Arial" w:hAnsi="Arial" w:cs="Arial"/>
        </w:rPr>
        <w:t xml:space="preserve">leave of absence </w:t>
      </w:r>
      <w:r w:rsidR="00F92938">
        <w:rPr>
          <w:rFonts w:ascii="Arial" w:hAnsi="Arial" w:cs="Arial"/>
        </w:rPr>
        <w:t xml:space="preserve">must </w:t>
      </w:r>
      <w:r w:rsidRPr="00B53B76">
        <w:rPr>
          <w:rFonts w:ascii="Arial" w:hAnsi="Arial" w:cs="Arial"/>
        </w:rPr>
        <w:t xml:space="preserve">be made in writing to the Headteacher </w:t>
      </w:r>
      <w:r w:rsidR="00787CF4" w:rsidRPr="00B53B76">
        <w:rPr>
          <w:rFonts w:ascii="Arial" w:hAnsi="Arial" w:cs="Arial"/>
        </w:rPr>
        <w:t>using the school’s form (available on the website or from Reception)</w:t>
      </w:r>
      <w:r w:rsidRPr="00B53B76">
        <w:rPr>
          <w:rFonts w:ascii="Arial" w:hAnsi="Arial" w:cs="Arial"/>
        </w:rPr>
        <w:t xml:space="preserve">. Wherever possible, a request must be made at least </w:t>
      </w:r>
      <w:r w:rsidR="00683A5D">
        <w:rPr>
          <w:rFonts w:ascii="Arial" w:hAnsi="Arial" w:cs="Arial"/>
        </w:rPr>
        <w:t>3</w:t>
      </w:r>
      <w:r w:rsidRPr="00B53B76">
        <w:rPr>
          <w:rFonts w:ascii="Arial" w:hAnsi="Arial" w:cs="Arial"/>
        </w:rPr>
        <w:t xml:space="preserve"> weeks </w:t>
      </w:r>
      <w:r w:rsidR="00787CF4" w:rsidRPr="00B53B76">
        <w:rPr>
          <w:rFonts w:ascii="Arial" w:hAnsi="Arial" w:cs="Arial"/>
        </w:rPr>
        <w:t>(1</w:t>
      </w:r>
      <w:r w:rsidR="00683A5D">
        <w:rPr>
          <w:rFonts w:ascii="Arial" w:hAnsi="Arial" w:cs="Arial"/>
        </w:rPr>
        <w:t>5</w:t>
      </w:r>
      <w:r w:rsidR="00787CF4" w:rsidRPr="00B53B76">
        <w:rPr>
          <w:rFonts w:ascii="Arial" w:hAnsi="Arial" w:cs="Arial"/>
        </w:rPr>
        <w:t xml:space="preserve"> school days) </w:t>
      </w:r>
      <w:r w:rsidRPr="00B53B76">
        <w:rPr>
          <w:rFonts w:ascii="Arial" w:hAnsi="Arial" w:cs="Arial"/>
        </w:rPr>
        <w:t xml:space="preserve">prior to the </w:t>
      </w:r>
      <w:r w:rsidR="00787CF4" w:rsidRPr="00B53B76">
        <w:rPr>
          <w:rFonts w:ascii="Arial" w:hAnsi="Arial" w:cs="Arial"/>
        </w:rPr>
        <w:t xml:space="preserve">requested </w:t>
      </w:r>
      <w:r w:rsidRPr="00B53B76">
        <w:rPr>
          <w:rFonts w:ascii="Arial" w:hAnsi="Arial" w:cs="Arial"/>
        </w:rPr>
        <w:t xml:space="preserve">leave of absence. </w:t>
      </w:r>
      <w:r w:rsidR="00F92938">
        <w:rPr>
          <w:rFonts w:ascii="Arial" w:hAnsi="Arial" w:cs="Arial"/>
        </w:rPr>
        <w:t xml:space="preserve">Parents will receive written notification to confirm whether their request has been authorised. </w:t>
      </w:r>
    </w:p>
    <w:p w14:paraId="2D9C16A5" w14:textId="77777777" w:rsidR="00385030" w:rsidRPr="00B53B76" w:rsidRDefault="00385030">
      <w:pPr>
        <w:keepNext/>
        <w:overflowPunct w:val="0"/>
        <w:autoSpaceDE w:val="0"/>
        <w:autoSpaceDN w:val="0"/>
        <w:adjustRightInd w:val="0"/>
        <w:spacing w:after="0" w:line="240" w:lineRule="exact"/>
        <w:jc w:val="both"/>
        <w:textAlignment w:val="baseline"/>
        <w:outlineLvl w:val="0"/>
        <w:rPr>
          <w:rFonts w:ascii="Arial" w:hAnsi="Arial" w:cs="Arial"/>
        </w:rPr>
      </w:pPr>
    </w:p>
    <w:p w14:paraId="7AFE7CD3" w14:textId="1E40D51E" w:rsidR="00C109A2"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r w:rsidRPr="00B53B76">
        <w:rPr>
          <w:rFonts w:ascii="Arial" w:hAnsi="Arial" w:cs="Arial"/>
        </w:rPr>
        <w:t>Each application from parents for an ‘exceptional circumstance’ leave of absence during term time will be considered on its own merit</w:t>
      </w:r>
      <w:r w:rsidR="00295CBD">
        <w:rPr>
          <w:rFonts w:ascii="Arial" w:hAnsi="Arial" w:cs="Arial"/>
        </w:rPr>
        <w:t xml:space="preserve"> </w:t>
      </w:r>
      <w:r w:rsidR="00295CBD" w:rsidRPr="00A6258F">
        <w:rPr>
          <w:rFonts w:ascii="Arial" w:hAnsi="Arial" w:cs="Arial"/>
        </w:rPr>
        <w:t xml:space="preserve">- see Appendix </w:t>
      </w:r>
      <w:r w:rsidR="00161B08">
        <w:rPr>
          <w:rFonts w:ascii="Arial" w:hAnsi="Arial" w:cs="Arial"/>
        </w:rPr>
        <w:t>6</w:t>
      </w:r>
      <w:r w:rsidR="00295CBD" w:rsidRPr="00A6258F">
        <w:rPr>
          <w:rFonts w:ascii="Arial" w:hAnsi="Arial" w:cs="Arial"/>
        </w:rPr>
        <w:t xml:space="preserve"> </w:t>
      </w:r>
      <w:r w:rsidR="003106EE">
        <w:rPr>
          <w:rFonts w:ascii="Arial" w:hAnsi="Arial" w:cs="Arial"/>
        </w:rPr>
        <w:t>Exceptional Circumstances Request Form</w:t>
      </w:r>
    </w:p>
    <w:p w14:paraId="627435FD" w14:textId="3EDF9E2E" w:rsidR="00AD1BB4" w:rsidRDefault="00AD1BB4">
      <w:pPr>
        <w:keepNext/>
        <w:overflowPunct w:val="0"/>
        <w:autoSpaceDE w:val="0"/>
        <w:autoSpaceDN w:val="0"/>
        <w:adjustRightInd w:val="0"/>
        <w:spacing w:after="0" w:line="240" w:lineRule="exact"/>
        <w:jc w:val="both"/>
        <w:textAlignment w:val="baseline"/>
        <w:outlineLvl w:val="0"/>
        <w:rPr>
          <w:rFonts w:ascii="Arial" w:hAnsi="Arial" w:cs="Arial"/>
        </w:rPr>
      </w:pPr>
    </w:p>
    <w:p w14:paraId="23C4326A" w14:textId="38CECEF8" w:rsidR="00683A5D" w:rsidRDefault="00683A5D">
      <w:pPr>
        <w:keepNext/>
        <w:overflowPunct w:val="0"/>
        <w:autoSpaceDE w:val="0"/>
        <w:autoSpaceDN w:val="0"/>
        <w:adjustRightInd w:val="0"/>
        <w:spacing w:after="0" w:line="240" w:lineRule="exact"/>
        <w:jc w:val="both"/>
        <w:textAlignment w:val="baseline"/>
        <w:outlineLvl w:val="0"/>
        <w:rPr>
          <w:rFonts w:ascii="Arial" w:hAnsi="Arial" w:cs="Arial"/>
        </w:rPr>
      </w:pPr>
    </w:p>
    <w:p w14:paraId="550780F0" w14:textId="1BEA566D" w:rsidR="00683A5D" w:rsidRDefault="00683A5D">
      <w:pPr>
        <w:keepNext/>
        <w:overflowPunct w:val="0"/>
        <w:autoSpaceDE w:val="0"/>
        <w:autoSpaceDN w:val="0"/>
        <w:adjustRightInd w:val="0"/>
        <w:spacing w:after="0" w:line="240" w:lineRule="exact"/>
        <w:jc w:val="both"/>
        <w:textAlignment w:val="baseline"/>
        <w:outlineLvl w:val="0"/>
        <w:rPr>
          <w:rFonts w:ascii="Arial" w:hAnsi="Arial" w:cs="Arial"/>
        </w:rPr>
      </w:pPr>
    </w:p>
    <w:p w14:paraId="7B49D755" w14:textId="77777777" w:rsidR="00683A5D" w:rsidRPr="00B53B76" w:rsidRDefault="00683A5D">
      <w:pPr>
        <w:keepNext/>
        <w:overflowPunct w:val="0"/>
        <w:autoSpaceDE w:val="0"/>
        <w:autoSpaceDN w:val="0"/>
        <w:adjustRightInd w:val="0"/>
        <w:spacing w:after="0" w:line="240" w:lineRule="exact"/>
        <w:jc w:val="both"/>
        <w:textAlignment w:val="baseline"/>
        <w:outlineLvl w:val="0"/>
        <w:rPr>
          <w:rFonts w:ascii="Arial" w:hAnsi="Arial" w:cs="Arial"/>
        </w:rPr>
      </w:pPr>
    </w:p>
    <w:p w14:paraId="5171C911" w14:textId="0E905F80" w:rsidR="00943C64" w:rsidRPr="00881703" w:rsidRDefault="005A1190" w:rsidP="00881703">
      <w:pPr>
        <w:pStyle w:val="ListParagraph"/>
        <w:numPr>
          <w:ilvl w:val="0"/>
          <w:numId w:val="13"/>
        </w:numPr>
        <w:tabs>
          <w:tab w:val="center" w:pos="9000"/>
        </w:tabs>
        <w:ind w:right="119"/>
        <w:rPr>
          <w:rFonts w:ascii="Arial" w:hAnsi="Arial" w:cs="Arial"/>
          <w:b/>
        </w:rPr>
      </w:pPr>
      <w:r w:rsidRPr="00881703">
        <w:rPr>
          <w:rFonts w:ascii="Arial" w:hAnsi="Arial" w:cs="Arial"/>
          <w:b/>
        </w:rPr>
        <w:t>Persistent Absence</w:t>
      </w:r>
    </w:p>
    <w:p w14:paraId="153B74C2" w14:textId="08EBBBFF" w:rsidR="00943C64" w:rsidRPr="002D1945" w:rsidRDefault="00BC4129">
      <w:pPr>
        <w:tabs>
          <w:tab w:val="center" w:pos="9000"/>
        </w:tabs>
        <w:ind w:right="119"/>
        <w:rPr>
          <w:rFonts w:ascii="Arial" w:hAnsi="Arial" w:cs="Arial"/>
        </w:rPr>
      </w:pPr>
      <w:r w:rsidRPr="00452658">
        <w:rPr>
          <w:rFonts w:ascii="Arial" w:hAnsi="Arial" w:cs="Arial"/>
        </w:rPr>
        <w:t>In line with DfE Guidance, a pupil</w:t>
      </w:r>
      <w:r w:rsidR="005A1190" w:rsidRPr="002D1945">
        <w:rPr>
          <w:rFonts w:ascii="Arial" w:hAnsi="Arial" w:cs="Arial"/>
        </w:rPr>
        <w:t xml:space="preserve"> is c</w:t>
      </w:r>
      <w:r>
        <w:rPr>
          <w:rFonts w:ascii="Arial" w:hAnsi="Arial" w:cs="Arial"/>
        </w:rPr>
        <w:t xml:space="preserve">onsidered </w:t>
      </w:r>
      <w:r w:rsidR="005A1190" w:rsidRPr="002D1945">
        <w:rPr>
          <w:rFonts w:ascii="Arial" w:hAnsi="Arial" w:cs="Arial"/>
        </w:rPr>
        <w:t xml:space="preserve">as ‘persistently absent’ when they miss 10% or more of their schooling across the school year </w:t>
      </w:r>
      <w:r w:rsidR="005A1190" w:rsidRPr="002D1945">
        <w:rPr>
          <w:rFonts w:ascii="Arial" w:hAnsi="Arial" w:cs="Arial"/>
          <w:b/>
          <w:u w:val="single"/>
        </w:rPr>
        <w:t>for any reason</w:t>
      </w:r>
      <w:r w:rsidR="005A1190" w:rsidRPr="002D1945">
        <w:rPr>
          <w:rFonts w:ascii="Arial" w:hAnsi="Arial" w:cs="Arial"/>
        </w:rPr>
        <w:t xml:space="preserve">. Absence at this level </w:t>
      </w:r>
      <w:r w:rsidR="00881703">
        <w:rPr>
          <w:rFonts w:ascii="Arial" w:hAnsi="Arial" w:cs="Arial"/>
        </w:rPr>
        <w:t xml:space="preserve">is highly likely to </w:t>
      </w:r>
      <w:r w:rsidR="005A1190" w:rsidRPr="002D1945">
        <w:rPr>
          <w:rFonts w:ascii="Arial" w:hAnsi="Arial" w:cs="Arial"/>
        </w:rPr>
        <w:t>significantly harm a child’s educational progress.</w:t>
      </w:r>
      <w:r w:rsidR="00881703">
        <w:rPr>
          <w:rFonts w:ascii="Arial" w:hAnsi="Arial" w:cs="Arial"/>
        </w:rPr>
        <w:t xml:space="preserve"> </w:t>
      </w:r>
    </w:p>
    <w:p w14:paraId="6E76CCCB" w14:textId="7972C349" w:rsidR="00AD1BB4" w:rsidRPr="002D1945" w:rsidRDefault="005A1190">
      <w:pPr>
        <w:tabs>
          <w:tab w:val="center" w:pos="9000"/>
        </w:tabs>
        <w:ind w:right="119"/>
        <w:rPr>
          <w:rFonts w:ascii="Arial" w:hAnsi="Arial" w:cs="Arial"/>
        </w:rPr>
      </w:pPr>
      <w:bookmarkStart w:id="5" w:name="_Hlk207869097"/>
      <w:r w:rsidRPr="002D1945">
        <w:rPr>
          <w:rFonts w:ascii="Arial" w:hAnsi="Arial" w:cs="Arial"/>
        </w:rPr>
        <w:t>Children who are persistently</w:t>
      </w:r>
      <w:r w:rsidR="00BC4129">
        <w:rPr>
          <w:rFonts w:ascii="Arial" w:hAnsi="Arial" w:cs="Arial"/>
        </w:rPr>
        <w:t xml:space="preserve"> </w:t>
      </w:r>
      <w:r w:rsidR="00BC4129" w:rsidRPr="00452658">
        <w:rPr>
          <w:rFonts w:ascii="Arial" w:hAnsi="Arial" w:cs="Arial"/>
        </w:rPr>
        <w:t>or severely</w:t>
      </w:r>
      <w:r w:rsidR="00BC4129">
        <w:rPr>
          <w:rFonts w:ascii="Arial" w:hAnsi="Arial" w:cs="Arial"/>
        </w:rPr>
        <w:t xml:space="preserve"> </w:t>
      </w:r>
      <w:r w:rsidRPr="002D1945">
        <w:rPr>
          <w:rFonts w:ascii="Arial" w:hAnsi="Arial" w:cs="Arial"/>
        </w:rPr>
        <w:t xml:space="preserve">absent are </w:t>
      </w:r>
      <w:r w:rsidR="00F92938">
        <w:rPr>
          <w:rFonts w:ascii="Arial" w:hAnsi="Arial" w:cs="Arial"/>
        </w:rPr>
        <w:t>supported</w:t>
      </w:r>
      <w:r w:rsidRPr="002D1945">
        <w:rPr>
          <w:rFonts w:ascii="Arial" w:hAnsi="Arial" w:cs="Arial"/>
        </w:rPr>
        <w:t xml:space="preserve"> by </w:t>
      </w:r>
      <w:r w:rsidR="00C547F5">
        <w:rPr>
          <w:rFonts w:ascii="Arial" w:hAnsi="Arial" w:cs="Arial"/>
        </w:rPr>
        <w:t xml:space="preserve">school staff </w:t>
      </w:r>
      <w:r w:rsidR="00F92938">
        <w:rPr>
          <w:rFonts w:ascii="Arial" w:hAnsi="Arial" w:cs="Arial"/>
        </w:rPr>
        <w:t xml:space="preserve">and the TPAT Attendance </w:t>
      </w:r>
      <w:r w:rsidR="00145475">
        <w:rPr>
          <w:rFonts w:ascii="Arial" w:hAnsi="Arial" w:cs="Arial"/>
        </w:rPr>
        <w:t>Team</w:t>
      </w:r>
      <w:r w:rsidR="00F92938">
        <w:rPr>
          <w:rFonts w:ascii="Arial" w:hAnsi="Arial" w:cs="Arial"/>
        </w:rPr>
        <w:t xml:space="preserve"> in line with our attendance procedures. </w:t>
      </w:r>
      <w:r w:rsidRPr="002D1945">
        <w:rPr>
          <w:rFonts w:ascii="Arial" w:hAnsi="Arial" w:cs="Arial"/>
        </w:rPr>
        <w:t xml:space="preserve"> </w:t>
      </w:r>
    </w:p>
    <w:bookmarkEnd w:id="5"/>
    <w:p w14:paraId="3CFE2D0A" w14:textId="0B893E99" w:rsidR="00943C64" w:rsidRDefault="005A1190">
      <w:p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2D1945">
        <w:rPr>
          <w:rFonts w:ascii="Arial" w:eastAsia="Times New Roman" w:hAnsi="Arial" w:cs="Arial"/>
          <w:b/>
          <w:lang w:eastAsia="en-GB"/>
        </w:rPr>
        <w:t xml:space="preserve">  </w:t>
      </w:r>
    </w:p>
    <w:p w14:paraId="6E96CDBD" w14:textId="77777777" w:rsidR="00813282" w:rsidRDefault="00813282">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33570612" w14:textId="77777777" w:rsidR="00813282" w:rsidRPr="002D1945" w:rsidRDefault="00813282">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7E12A6EE" w14:textId="2336A1F8" w:rsidR="00943C64" w:rsidRPr="00BC4129" w:rsidRDefault="005A1190" w:rsidP="00BC4129">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BC4129">
        <w:rPr>
          <w:rFonts w:ascii="Arial" w:eastAsia="Times New Roman" w:hAnsi="Arial" w:cs="Arial"/>
          <w:b/>
          <w:lang w:eastAsia="en-GB"/>
        </w:rPr>
        <w:t>Home/School Partnership</w:t>
      </w:r>
    </w:p>
    <w:p w14:paraId="2C9AF18C"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8D668D6" w14:textId="4014CBC1" w:rsidR="000B27A3" w:rsidRDefault="00C95AB2">
      <w:pPr>
        <w:overflowPunct w:val="0"/>
        <w:autoSpaceDE w:val="0"/>
        <w:autoSpaceDN w:val="0"/>
        <w:adjustRightInd w:val="0"/>
        <w:spacing w:after="0" w:line="240" w:lineRule="exact"/>
        <w:jc w:val="both"/>
        <w:textAlignment w:val="baseline"/>
        <w:rPr>
          <w:rFonts w:ascii="Arial" w:eastAsia="Times New Roman" w:hAnsi="Arial" w:cs="Arial"/>
          <w:lang w:eastAsia="en-GB"/>
        </w:rPr>
      </w:pPr>
      <w:r>
        <w:rPr>
          <w:rFonts w:ascii="Arial" w:hAnsi="Arial" w:cs="Arial"/>
        </w:rPr>
        <w:t xml:space="preserve">St Buryan Academy Primary </w:t>
      </w:r>
      <w:r w:rsidR="005A1190" w:rsidRPr="002D1945">
        <w:rPr>
          <w:rFonts w:ascii="Arial" w:eastAsia="Times New Roman" w:hAnsi="Arial" w:cs="Arial"/>
          <w:lang w:eastAsia="en-GB"/>
        </w:rPr>
        <w:t>School work</w:t>
      </w:r>
      <w:r w:rsidR="00683A5D">
        <w:rPr>
          <w:rFonts w:ascii="Arial" w:eastAsia="Times New Roman" w:hAnsi="Arial" w:cs="Arial"/>
          <w:lang w:eastAsia="en-GB"/>
        </w:rPr>
        <w:t>s</w:t>
      </w:r>
      <w:r w:rsidR="005A1190" w:rsidRPr="002D1945">
        <w:rPr>
          <w:rFonts w:ascii="Arial" w:eastAsia="Times New Roman" w:hAnsi="Arial" w:cs="Arial"/>
          <w:lang w:eastAsia="en-GB"/>
        </w:rPr>
        <w:t xml:space="preserve"> in close partnership with parents and families to achieve high attendance for every </w:t>
      </w:r>
      <w:r w:rsidR="00BC4129">
        <w:rPr>
          <w:rFonts w:ascii="Arial" w:eastAsia="Times New Roman" w:hAnsi="Arial" w:cs="Arial"/>
          <w:lang w:eastAsia="en-GB"/>
        </w:rPr>
        <w:t>pupil</w:t>
      </w:r>
      <w:r w:rsidR="005A1190" w:rsidRPr="002D1945">
        <w:rPr>
          <w:rFonts w:ascii="Arial" w:eastAsia="Times New Roman" w:hAnsi="Arial" w:cs="Arial"/>
          <w:lang w:eastAsia="en-GB"/>
        </w:rPr>
        <w:t xml:space="preserve">. </w:t>
      </w:r>
    </w:p>
    <w:p w14:paraId="4F314FB7" w14:textId="4E46451E"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 </w:t>
      </w:r>
    </w:p>
    <w:p w14:paraId="31CC00BD"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b/>
          <w:lang w:eastAsia="en-GB"/>
        </w:rPr>
        <w:t>Parents must:</w:t>
      </w:r>
    </w:p>
    <w:p w14:paraId="7A4523A8" w14:textId="77777777" w:rsidR="00943C64" w:rsidRPr="002D1945" w:rsidRDefault="00943C64">
      <w:pPr>
        <w:tabs>
          <w:tab w:val="center" w:pos="9000"/>
        </w:tabs>
        <w:spacing w:after="0" w:line="240" w:lineRule="auto"/>
        <w:ind w:right="119"/>
        <w:rPr>
          <w:rFonts w:ascii="Arial" w:hAnsi="Arial" w:cs="Arial"/>
          <w:b/>
        </w:rPr>
      </w:pPr>
    </w:p>
    <w:p w14:paraId="470A2E47" w14:textId="5A4D09B9" w:rsidR="00943C64" w:rsidRPr="002D1945" w:rsidRDefault="005A1190" w:rsidP="00E212E8">
      <w:pPr>
        <w:widowControl w:val="0"/>
        <w:numPr>
          <w:ilvl w:val="0"/>
          <w:numId w:val="4"/>
        </w:numPr>
        <w:tabs>
          <w:tab w:val="center" w:pos="9000"/>
        </w:tabs>
        <w:snapToGrid w:val="0"/>
        <w:spacing w:after="0" w:line="240" w:lineRule="auto"/>
        <w:ind w:right="119"/>
        <w:rPr>
          <w:rFonts w:ascii="Arial" w:hAnsi="Arial" w:cs="Arial"/>
        </w:rPr>
      </w:pPr>
      <w:r w:rsidRPr="002D1945">
        <w:rPr>
          <w:rFonts w:ascii="Arial" w:hAnsi="Arial" w:cs="Arial"/>
        </w:rPr>
        <w:t xml:space="preserve">Contact </w:t>
      </w:r>
      <w:r w:rsidR="00787CF4" w:rsidRPr="002D1945">
        <w:rPr>
          <w:rFonts w:ascii="Arial" w:hAnsi="Arial" w:cs="Arial"/>
        </w:rPr>
        <w:t>the School</w:t>
      </w:r>
      <w:r w:rsidRPr="002D1945">
        <w:rPr>
          <w:rFonts w:ascii="Arial" w:hAnsi="Arial" w:cs="Arial"/>
        </w:rPr>
        <w:t xml:space="preserve"> on the first day of </w:t>
      </w:r>
      <w:r w:rsidR="00787CF4" w:rsidRPr="002D1945">
        <w:rPr>
          <w:rFonts w:ascii="Arial" w:hAnsi="Arial" w:cs="Arial"/>
        </w:rPr>
        <w:t xml:space="preserve">a child’s </w:t>
      </w:r>
      <w:r w:rsidRPr="002D1945">
        <w:rPr>
          <w:rFonts w:ascii="Arial" w:hAnsi="Arial" w:cs="Arial"/>
        </w:rPr>
        <w:t xml:space="preserve">absence – </w:t>
      </w:r>
      <w:r w:rsidRPr="00B4111D">
        <w:rPr>
          <w:rFonts w:ascii="Arial" w:hAnsi="Arial" w:cs="Arial"/>
          <w:color w:val="FF0000"/>
          <w:highlight w:val="yellow"/>
        </w:rPr>
        <w:t>by 8.50am at the latest</w:t>
      </w:r>
      <w:r w:rsidRPr="002D1945">
        <w:rPr>
          <w:rFonts w:ascii="Arial" w:hAnsi="Arial" w:cs="Arial"/>
        </w:rPr>
        <w:t xml:space="preserve">; </w:t>
      </w:r>
    </w:p>
    <w:p w14:paraId="6C9E222C" w14:textId="27133CD2" w:rsidR="00943C64" w:rsidRPr="00A6258F" w:rsidRDefault="005A1190" w:rsidP="00E212E8">
      <w:pPr>
        <w:widowControl w:val="0"/>
        <w:numPr>
          <w:ilvl w:val="0"/>
          <w:numId w:val="4"/>
        </w:numPr>
        <w:tabs>
          <w:tab w:val="center" w:pos="9000"/>
        </w:tabs>
        <w:snapToGrid w:val="0"/>
        <w:spacing w:after="0" w:line="240" w:lineRule="auto"/>
        <w:ind w:right="119"/>
        <w:rPr>
          <w:rFonts w:ascii="Arial" w:hAnsi="Arial" w:cs="Arial"/>
        </w:rPr>
      </w:pPr>
      <w:r w:rsidRPr="00A6258F">
        <w:rPr>
          <w:rFonts w:ascii="Arial" w:hAnsi="Arial" w:cs="Arial"/>
        </w:rPr>
        <w:t>E</w:t>
      </w:r>
      <w:r w:rsidRPr="002D1945">
        <w:rPr>
          <w:rFonts w:ascii="Arial" w:hAnsi="Arial" w:cs="Arial"/>
        </w:rPr>
        <w:t xml:space="preserve">nsure their child arrives at school on time – </w:t>
      </w:r>
      <w:r w:rsidR="00C95AB2">
        <w:rPr>
          <w:rFonts w:ascii="Arial" w:hAnsi="Arial" w:cs="Arial"/>
          <w:color w:val="FF0000"/>
          <w:highlight w:val="yellow"/>
        </w:rPr>
        <w:t>the school day starts at 8.45</w:t>
      </w:r>
      <w:r w:rsidRPr="00B4111D">
        <w:rPr>
          <w:rFonts w:ascii="Arial" w:hAnsi="Arial" w:cs="Arial"/>
          <w:color w:val="FF0000"/>
          <w:highlight w:val="yellow"/>
        </w:rPr>
        <w:t>am</w:t>
      </w:r>
      <w:r w:rsidRPr="002D1945">
        <w:rPr>
          <w:rFonts w:ascii="Arial" w:hAnsi="Arial" w:cs="Arial"/>
        </w:rPr>
        <w:t xml:space="preserve">.  Late arrival after registers close </w:t>
      </w:r>
      <w:r w:rsidR="00AD1BB4" w:rsidRPr="002D1945">
        <w:rPr>
          <w:rFonts w:ascii="Arial" w:hAnsi="Arial" w:cs="Arial"/>
        </w:rPr>
        <w:t>may be classed as</w:t>
      </w:r>
      <w:r w:rsidRPr="002D1945">
        <w:rPr>
          <w:rFonts w:ascii="Arial" w:hAnsi="Arial" w:cs="Arial"/>
        </w:rPr>
        <w:t xml:space="preserve"> an </w:t>
      </w:r>
      <w:r w:rsidR="000808B2">
        <w:rPr>
          <w:rFonts w:ascii="Arial" w:hAnsi="Arial" w:cs="Arial"/>
        </w:rPr>
        <w:t xml:space="preserve">unauthorised </w:t>
      </w:r>
      <w:r w:rsidRPr="002D1945">
        <w:rPr>
          <w:rFonts w:ascii="Arial" w:hAnsi="Arial" w:cs="Arial"/>
        </w:rPr>
        <w:t xml:space="preserve">absence </w:t>
      </w:r>
      <w:r w:rsidRPr="00A6258F">
        <w:rPr>
          <w:rFonts w:ascii="Arial" w:hAnsi="Arial" w:cs="Arial"/>
        </w:rPr>
        <w:t xml:space="preserve">–see Appendix </w:t>
      </w:r>
      <w:r w:rsidR="00133681">
        <w:rPr>
          <w:rFonts w:ascii="Arial" w:hAnsi="Arial" w:cs="Arial"/>
        </w:rPr>
        <w:t>3</w:t>
      </w:r>
      <w:r w:rsidRPr="00A6258F">
        <w:rPr>
          <w:rFonts w:ascii="Arial" w:hAnsi="Arial" w:cs="Arial"/>
        </w:rPr>
        <w:t xml:space="preserve"> (Late to School Protocol) </w:t>
      </w:r>
    </w:p>
    <w:p w14:paraId="3BF1509F" w14:textId="77777777" w:rsidR="00943C64" w:rsidRPr="002D1945" w:rsidRDefault="00943C64">
      <w:pPr>
        <w:spacing w:after="0" w:line="240" w:lineRule="auto"/>
        <w:rPr>
          <w:rFonts w:ascii="Arial" w:hAnsi="Arial" w:cs="Arial"/>
        </w:rPr>
      </w:pPr>
    </w:p>
    <w:p w14:paraId="33AEAE64" w14:textId="4625EBE0" w:rsidR="00943C64" w:rsidRPr="002D1945" w:rsidRDefault="005A1190">
      <w:pPr>
        <w:tabs>
          <w:tab w:val="center" w:pos="9000"/>
        </w:tabs>
        <w:spacing w:after="0" w:line="240" w:lineRule="auto"/>
        <w:ind w:right="119"/>
        <w:rPr>
          <w:rFonts w:ascii="Arial" w:hAnsi="Arial" w:cs="Arial"/>
          <w:b/>
        </w:rPr>
      </w:pPr>
      <w:r w:rsidRPr="002D1945">
        <w:rPr>
          <w:rFonts w:ascii="Arial" w:hAnsi="Arial" w:cs="Arial"/>
          <w:b/>
        </w:rPr>
        <w:t xml:space="preserve">The </w:t>
      </w:r>
      <w:r w:rsidR="00654F36">
        <w:rPr>
          <w:rFonts w:ascii="Arial" w:hAnsi="Arial" w:cs="Arial"/>
          <w:b/>
        </w:rPr>
        <w:t>S</w:t>
      </w:r>
      <w:r w:rsidRPr="002D1945">
        <w:rPr>
          <w:rFonts w:ascii="Arial" w:hAnsi="Arial" w:cs="Arial"/>
          <w:b/>
        </w:rPr>
        <w:t>chool will:</w:t>
      </w:r>
    </w:p>
    <w:p w14:paraId="4F6508DF" w14:textId="77777777" w:rsidR="00943C64" w:rsidRPr="002D1945" w:rsidRDefault="00943C64">
      <w:pPr>
        <w:tabs>
          <w:tab w:val="center" w:pos="9000"/>
        </w:tabs>
        <w:spacing w:after="0" w:line="240" w:lineRule="auto"/>
        <w:ind w:right="119"/>
        <w:rPr>
          <w:rFonts w:ascii="Arial" w:hAnsi="Arial" w:cs="Arial"/>
        </w:rPr>
      </w:pPr>
    </w:p>
    <w:p w14:paraId="721224FB" w14:textId="1121620B" w:rsidR="00943C64" w:rsidRPr="002D1945" w:rsidRDefault="000C535B" w:rsidP="00E212E8">
      <w:pPr>
        <w:widowControl w:val="0"/>
        <w:numPr>
          <w:ilvl w:val="0"/>
          <w:numId w:val="4"/>
        </w:numPr>
        <w:tabs>
          <w:tab w:val="center" w:pos="9000"/>
        </w:tabs>
        <w:snapToGrid w:val="0"/>
        <w:spacing w:after="0" w:line="240" w:lineRule="auto"/>
        <w:ind w:right="119"/>
        <w:contextualSpacing/>
        <w:rPr>
          <w:rFonts w:ascii="Arial" w:hAnsi="Arial" w:cs="Arial"/>
        </w:rPr>
      </w:pPr>
      <w:r>
        <w:rPr>
          <w:rFonts w:ascii="Arial" w:hAnsi="Arial" w:cs="Arial"/>
        </w:rPr>
        <w:t>Contact</w:t>
      </w:r>
      <w:r w:rsidR="005A1190" w:rsidRPr="002D1945">
        <w:rPr>
          <w:rFonts w:ascii="Arial" w:hAnsi="Arial" w:cs="Arial"/>
        </w:rPr>
        <w:t xml:space="preserve"> parents on the first day of absence if a reason for absence has not been given</w:t>
      </w:r>
      <w:r>
        <w:rPr>
          <w:rFonts w:ascii="Arial" w:hAnsi="Arial" w:cs="Arial"/>
        </w:rPr>
        <w:t>. Wherever possible the school will phone the parent to discuss their child’s absence</w:t>
      </w:r>
      <w:r w:rsidR="000808B2">
        <w:rPr>
          <w:rFonts w:ascii="Arial" w:hAnsi="Arial" w:cs="Arial"/>
        </w:rPr>
        <w:t xml:space="preserve"> even when a reason has been provided</w:t>
      </w:r>
      <w:r w:rsidR="005A1190" w:rsidRPr="002D1945">
        <w:rPr>
          <w:rFonts w:ascii="Arial" w:hAnsi="Arial" w:cs="Arial"/>
        </w:rPr>
        <w:t>;</w:t>
      </w:r>
    </w:p>
    <w:p w14:paraId="3D21A672" w14:textId="5858035E" w:rsidR="00943C64" w:rsidRPr="002D1945" w:rsidRDefault="000C535B" w:rsidP="00E212E8">
      <w:pPr>
        <w:widowControl w:val="0"/>
        <w:numPr>
          <w:ilvl w:val="0"/>
          <w:numId w:val="4"/>
        </w:numPr>
        <w:tabs>
          <w:tab w:val="center" w:pos="9000"/>
        </w:tabs>
        <w:snapToGrid w:val="0"/>
        <w:spacing w:after="0" w:line="240" w:lineRule="auto"/>
        <w:ind w:right="119"/>
        <w:contextualSpacing/>
        <w:rPr>
          <w:rFonts w:ascii="Arial" w:hAnsi="Arial" w:cs="Arial"/>
        </w:rPr>
      </w:pPr>
      <w:r>
        <w:rPr>
          <w:rFonts w:ascii="Arial" w:hAnsi="Arial" w:cs="Arial"/>
        </w:rPr>
        <w:t>Meet with parents to discuss and agree support to improve attendance in line with our attendance procedures.</w:t>
      </w:r>
    </w:p>
    <w:p w14:paraId="332C369F" w14:textId="69B71D7E" w:rsidR="000C535B" w:rsidRDefault="000C535B" w:rsidP="00E212E8">
      <w:pPr>
        <w:pStyle w:val="ListParagraph"/>
        <w:numPr>
          <w:ilvl w:val="0"/>
          <w:numId w:val="4"/>
        </w:numPr>
        <w:tabs>
          <w:tab w:val="center" w:pos="9000"/>
        </w:tabs>
        <w:spacing w:after="0" w:line="240" w:lineRule="auto"/>
        <w:ind w:right="119"/>
        <w:rPr>
          <w:rFonts w:ascii="Arial" w:hAnsi="Arial" w:cs="Arial"/>
        </w:rPr>
      </w:pPr>
      <w:bookmarkStart w:id="6" w:name="_Hlk207869160"/>
      <w:r>
        <w:rPr>
          <w:rFonts w:ascii="Arial" w:hAnsi="Arial" w:cs="Arial"/>
        </w:rPr>
        <w:t xml:space="preserve">Escalate concerns about attendance to the TPAT Attendance </w:t>
      </w:r>
      <w:r w:rsidR="006814C8">
        <w:rPr>
          <w:rFonts w:ascii="Arial" w:hAnsi="Arial" w:cs="Arial"/>
        </w:rPr>
        <w:t>Team</w:t>
      </w:r>
      <w:r>
        <w:rPr>
          <w:rFonts w:ascii="Arial" w:hAnsi="Arial" w:cs="Arial"/>
        </w:rPr>
        <w:t xml:space="preserve"> when appropriate and in line with our attendance procedures to ensure children receive support to attend school regularly. </w:t>
      </w:r>
    </w:p>
    <w:p w14:paraId="4EFB4798" w14:textId="2FEA95F1" w:rsidR="00943C64" w:rsidRPr="002D1945" w:rsidRDefault="000C535B" w:rsidP="00E212E8">
      <w:pPr>
        <w:pStyle w:val="ListParagraph"/>
        <w:numPr>
          <w:ilvl w:val="0"/>
          <w:numId w:val="4"/>
        </w:numPr>
        <w:tabs>
          <w:tab w:val="center" w:pos="9000"/>
        </w:tabs>
        <w:spacing w:after="0" w:line="240" w:lineRule="auto"/>
        <w:ind w:right="119"/>
        <w:rPr>
          <w:rFonts w:ascii="Arial" w:hAnsi="Arial" w:cs="Arial"/>
        </w:rPr>
      </w:pPr>
      <w:bookmarkStart w:id="7" w:name="_Hlk207869185"/>
      <w:bookmarkEnd w:id="6"/>
      <w:r>
        <w:rPr>
          <w:rFonts w:ascii="Arial" w:hAnsi="Arial" w:cs="Arial"/>
        </w:rPr>
        <w:t xml:space="preserve">Where necessary to ensure regular attendance, </w:t>
      </w:r>
      <w:r w:rsidR="001109DC">
        <w:rPr>
          <w:rFonts w:ascii="Arial" w:hAnsi="Arial" w:cs="Arial"/>
        </w:rPr>
        <w:t>it may be necessary</w:t>
      </w:r>
      <w:r w:rsidR="00B67B33">
        <w:rPr>
          <w:rFonts w:ascii="Arial" w:hAnsi="Arial" w:cs="Arial"/>
        </w:rPr>
        <w:t xml:space="preserve"> </w:t>
      </w:r>
      <w:r w:rsidR="001109DC">
        <w:rPr>
          <w:rFonts w:ascii="Arial" w:hAnsi="Arial" w:cs="Arial"/>
        </w:rPr>
        <w:t xml:space="preserve">to </w:t>
      </w:r>
      <w:r>
        <w:rPr>
          <w:rFonts w:ascii="Arial" w:hAnsi="Arial" w:cs="Arial"/>
        </w:rPr>
        <w:t xml:space="preserve">apply for </w:t>
      </w:r>
      <w:r w:rsidR="005A1190" w:rsidRPr="002D1945">
        <w:rPr>
          <w:rFonts w:ascii="Arial" w:hAnsi="Arial" w:cs="Arial"/>
          <w:snapToGrid w:val="0"/>
        </w:rPr>
        <w:t>sanctions such as Penalty Notice fines or prosecutions in the Magistrates Court</w:t>
      </w:r>
      <w:r>
        <w:rPr>
          <w:rFonts w:ascii="Arial" w:hAnsi="Arial" w:cs="Arial"/>
          <w:snapToGrid w:val="0"/>
        </w:rPr>
        <w:t xml:space="preserve">. In all cases we believe it is in the child’s best interests to attend school regularly and our decision making is always led by our commitment to protecting the entitlement of children to full time education. </w:t>
      </w:r>
      <w:r w:rsidR="005A1190" w:rsidRPr="002D1945">
        <w:rPr>
          <w:rFonts w:ascii="Arial" w:hAnsi="Arial" w:cs="Arial"/>
          <w:snapToGrid w:val="0"/>
        </w:rPr>
        <w:t xml:space="preserve"> </w:t>
      </w:r>
    </w:p>
    <w:bookmarkEnd w:id="7"/>
    <w:p w14:paraId="18F66671" w14:textId="77777777" w:rsidR="00943C64" w:rsidRPr="002D1945" w:rsidRDefault="005A1190" w:rsidP="00E212E8">
      <w:pPr>
        <w:pStyle w:val="ListParagraph"/>
        <w:numPr>
          <w:ilvl w:val="0"/>
          <w:numId w:val="4"/>
        </w:numPr>
        <w:overflowPunct w:val="0"/>
        <w:autoSpaceDE w:val="0"/>
        <w:autoSpaceDN w:val="0"/>
        <w:adjustRightInd w:val="0"/>
        <w:spacing w:after="0" w:line="240" w:lineRule="auto"/>
        <w:jc w:val="both"/>
        <w:textAlignment w:val="baseline"/>
        <w:rPr>
          <w:rFonts w:ascii="Arial" w:eastAsia="Times New Roman" w:hAnsi="Arial" w:cs="Arial"/>
        </w:rPr>
      </w:pPr>
      <w:r w:rsidRPr="002D1945">
        <w:rPr>
          <w:rFonts w:ascii="Arial" w:eastAsia="Times New Roman" w:hAnsi="Arial" w:cs="Arial"/>
        </w:rPr>
        <w:t>Follow up promptly any concerns parents pass on to us that may be affecting a child’s attendance;</w:t>
      </w:r>
    </w:p>
    <w:p w14:paraId="3FC4B6D2" w14:textId="50C373F3" w:rsidR="00943C64" w:rsidRPr="002D1945" w:rsidRDefault="000C535B"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Pr>
          <w:rFonts w:ascii="Arial" w:eastAsia="Times New Roman" w:hAnsi="Arial" w:cs="Arial"/>
        </w:rPr>
        <w:t xml:space="preserve">Provide support and involve the school’s </w:t>
      </w:r>
      <w:r w:rsidR="00C547F5">
        <w:rPr>
          <w:rFonts w:ascii="Arial" w:eastAsia="Times New Roman" w:hAnsi="Arial" w:cs="Arial"/>
        </w:rPr>
        <w:t>support staff</w:t>
      </w:r>
      <w:r w:rsidR="005A1190" w:rsidRPr="002D1945">
        <w:rPr>
          <w:rFonts w:ascii="Arial" w:eastAsia="Times New Roman" w:hAnsi="Arial" w:cs="Arial"/>
        </w:rPr>
        <w:t xml:space="preserve"> and other support agencies to help </w:t>
      </w:r>
      <w:r w:rsidR="00683A5D">
        <w:rPr>
          <w:rFonts w:ascii="Arial" w:eastAsia="Times New Roman" w:hAnsi="Arial" w:cs="Arial"/>
        </w:rPr>
        <w:t>pupils</w:t>
      </w:r>
      <w:r w:rsidR="005A1190" w:rsidRPr="002D1945">
        <w:rPr>
          <w:rFonts w:ascii="Arial" w:eastAsia="Times New Roman" w:hAnsi="Arial" w:cs="Arial"/>
        </w:rPr>
        <w:t xml:space="preserve"> re-integrate into school after illness or other individual circumstances;</w:t>
      </w:r>
    </w:p>
    <w:p w14:paraId="78A671D9" w14:textId="184CFF59" w:rsidR="00943C64" w:rsidRPr="002D1945" w:rsidRDefault="005A1190"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sidRPr="002D1945">
        <w:rPr>
          <w:rFonts w:ascii="Arial" w:eastAsia="Times New Roman" w:hAnsi="Arial" w:cs="Arial"/>
        </w:rPr>
        <w:t xml:space="preserve">Regularly remind </w:t>
      </w:r>
      <w:r w:rsidR="00683A5D">
        <w:rPr>
          <w:rFonts w:ascii="Arial" w:eastAsia="Times New Roman" w:hAnsi="Arial" w:cs="Arial"/>
        </w:rPr>
        <w:t>pupil</w:t>
      </w:r>
      <w:r w:rsidRPr="002D1945">
        <w:rPr>
          <w:rFonts w:ascii="Arial" w:eastAsia="Times New Roman" w:hAnsi="Arial" w:cs="Arial"/>
        </w:rPr>
        <w:t xml:space="preserve">s </w:t>
      </w:r>
      <w:r w:rsidR="00683A5D">
        <w:rPr>
          <w:rFonts w:ascii="Arial" w:eastAsia="Times New Roman" w:hAnsi="Arial" w:cs="Arial"/>
        </w:rPr>
        <w:t xml:space="preserve">(where appropriate) </w:t>
      </w:r>
      <w:r w:rsidRPr="002D1945">
        <w:rPr>
          <w:rFonts w:ascii="Arial" w:eastAsia="Times New Roman" w:hAnsi="Arial" w:cs="Arial"/>
        </w:rPr>
        <w:t xml:space="preserve">of the importance of </w:t>
      </w:r>
      <w:r w:rsidR="000C535B">
        <w:rPr>
          <w:rFonts w:ascii="Arial" w:eastAsia="Times New Roman" w:hAnsi="Arial" w:cs="Arial"/>
        </w:rPr>
        <w:t>high attendance and punctuality for example,</w:t>
      </w:r>
      <w:r w:rsidRPr="002D1945">
        <w:rPr>
          <w:rFonts w:ascii="Arial" w:eastAsia="Times New Roman" w:hAnsi="Arial" w:cs="Arial"/>
        </w:rPr>
        <w:t xml:space="preserve"> through assemblies and </w:t>
      </w:r>
      <w:r w:rsidR="00AB1958">
        <w:rPr>
          <w:rFonts w:ascii="Arial" w:eastAsia="Times New Roman" w:hAnsi="Arial" w:cs="Arial"/>
        </w:rPr>
        <w:t>class</w:t>
      </w:r>
      <w:r w:rsidRPr="002D1945">
        <w:rPr>
          <w:rFonts w:ascii="Arial" w:eastAsia="Times New Roman" w:hAnsi="Arial" w:cs="Arial"/>
        </w:rPr>
        <w:t xml:space="preserve"> time;</w:t>
      </w:r>
    </w:p>
    <w:p w14:paraId="246A90B0" w14:textId="55E31C44" w:rsidR="00943C64" w:rsidRDefault="000C535B"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Pr>
          <w:rFonts w:ascii="Arial" w:eastAsia="Times New Roman" w:hAnsi="Arial" w:cs="Arial"/>
        </w:rPr>
        <w:t>Acknowledge and celebrate</w:t>
      </w:r>
      <w:r w:rsidR="005A1190" w:rsidRPr="002D1945">
        <w:rPr>
          <w:rFonts w:ascii="Arial" w:eastAsia="Times New Roman" w:hAnsi="Arial" w:cs="Arial"/>
        </w:rPr>
        <w:t xml:space="preserve"> improving attendance.</w:t>
      </w:r>
    </w:p>
    <w:p w14:paraId="04C03A84" w14:textId="77777777" w:rsidR="00F23FBC" w:rsidRPr="00F23FBC" w:rsidRDefault="00F23FBC" w:rsidP="00F23FBC">
      <w:pPr>
        <w:overflowPunct w:val="0"/>
        <w:autoSpaceDE w:val="0"/>
        <w:autoSpaceDN w:val="0"/>
        <w:adjustRightInd w:val="0"/>
        <w:spacing w:after="0" w:line="240" w:lineRule="exact"/>
        <w:jc w:val="both"/>
        <w:textAlignment w:val="baseline"/>
        <w:rPr>
          <w:rFonts w:ascii="Arial" w:eastAsia="Times New Roman" w:hAnsi="Arial" w:cs="Arial"/>
        </w:rPr>
      </w:pPr>
    </w:p>
    <w:p w14:paraId="273D7759"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rPr>
      </w:pPr>
    </w:p>
    <w:p w14:paraId="6AC6C524"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rPr>
      </w:pPr>
    </w:p>
    <w:p w14:paraId="664EC337" w14:textId="23E8DE42" w:rsidR="00943C64" w:rsidRPr="00BC4129" w:rsidRDefault="005A1190" w:rsidP="00BC4129">
      <w:pPr>
        <w:pStyle w:val="ListParagraph"/>
        <w:numPr>
          <w:ilvl w:val="0"/>
          <w:numId w:val="13"/>
        </w:numPr>
        <w:tabs>
          <w:tab w:val="center" w:pos="9000"/>
        </w:tabs>
        <w:ind w:right="119"/>
        <w:rPr>
          <w:rFonts w:ascii="Arial" w:hAnsi="Arial" w:cs="Arial"/>
          <w:b/>
        </w:rPr>
      </w:pPr>
      <w:r w:rsidRPr="00BC4129">
        <w:rPr>
          <w:rFonts w:ascii="Arial" w:hAnsi="Arial" w:cs="Arial"/>
          <w:b/>
        </w:rPr>
        <w:t>Telephone numbers</w:t>
      </w:r>
      <w:r w:rsidR="00F23FBC">
        <w:rPr>
          <w:rFonts w:ascii="Arial" w:hAnsi="Arial" w:cs="Arial"/>
          <w:b/>
        </w:rPr>
        <w:t xml:space="preserve"> and preferred method of communication</w:t>
      </w:r>
      <w:r w:rsidRPr="00BC4129">
        <w:rPr>
          <w:rFonts w:ascii="Arial" w:hAnsi="Arial" w:cs="Arial"/>
          <w:b/>
        </w:rPr>
        <w:t>:</w:t>
      </w:r>
    </w:p>
    <w:p w14:paraId="1F193137" w14:textId="77777777" w:rsidR="008A16AF" w:rsidRDefault="005A1190" w:rsidP="00F23FBC">
      <w:pPr>
        <w:tabs>
          <w:tab w:val="center" w:pos="9000"/>
        </w:tabs>
        <w:ind w:right="119"/>
        <w:rPr>
          <w:rFonts w:ascii="Arial" w:hAnsi="Arial" w:cs="Arial"/>
          <w:b/>
        </w:rPr>
      </w:pPr>
      <w:r w:rsidRPr="002D1945">
        <w:rPr>
          <w:rFonts w:ascii="Arial" w:hAnsi="Arial" w:cs="Arial"/>
        </w:rPr>
        <w:t xml:space="preserve">There are times when </w:t>
      </w:r>
      <w:r w:rsidR="00787CF4" w:rsidRPr="002D1945">
        <w:rPr>
          <w:rFonts w:ascii="Arial" w:hAnsi="Arial" w:cs="Arial"/>
        </w:rPr>
        <w:t>the School</w:t>
      </w:r>
      <w:r w:rsidRPr="002D1945">
        <w:rPr>
          <w:rFonts w:ascii="Arial" w:hAnsi="Arial" w:cs="Arial"/>
        </w:rPr>
        <w:t xml:space="preserve"> needs to contact parents about educational matters, including </w:t>
      </w:r>
      <w:r w:rsidR="000C535B">
        <w:rPr>
          <w:rFonts w:ascii="Arial" w:hAnsi="Arial" w:cs="Arial"/>
        </w:rPr>
        <w:t xml:space="preserve">attendance, punctuality and </w:t>
      </w:r>
      <w:r w:rsidRPr="002D1945">
        <w:rPr>
          <w:rFonts w:ascii="Arial" w:hAnsi="Arial" w:cs="Arial"/>
        </w:rPr>
        <w:t xml:space="preserve">absence. </w:t>
      </w:r>
      <w:r w:rsidR="000C535B">
        <w:rPr>
          <w:rFonts w:ascii="Arial" w:hAnsi="Arial" w:cs="Arial"/>
        </w:rPr>
        <w:t>The school m</w:t>
      </w:r>
      <w:r w:rsidR="00787CF4" w:rsidRPr="002D1945">
        <w:rPr>
          <w:rFonts w:ascii="Arial" w:hAnsi="Arial" w:cs="Arial"/>
        </w:rPr>
        <w:t xml:space="preserve">ay also need to contact parents in the event of an emergency. </w:t>
      </w:r>
      <w:r w:rsidR="00AB1958">
        <w:rPr>
          <w:rFonts w:ascii="Arial" w:hAnsi="Arial" w:cs="Arial"/>
        </w:rPr>
        <w:t>T</w:t>
      </w:r>
      <w:r w:rsidR="000C535B">
        <w:rPr>
          <w:rFonts w:ascii="Arial" w:hAnsi="Arial" w:cs="Arial"/>
        </w:rPr>
        <w:t>herefore</w:t>
      </w:r>
      <w:r w:rsidR="00AB1958">
        <w:rPr>
          <w:rFonts w:ascii="Arial" w:hAnsi="Arial" w:cs="Arial"/>
        </w:rPr>
        <w:t>,</w:t>
      </w:r>
      <w:r w:rsidR="000C535B">
        <w:rPr>
          <w:rFonts w:ascii="Arial" w:hAnsi="Arial" w:cs="Arial"/>
        </w:rPr>
        <w:t xml:space="preserve"> </w:t>
      </w:r>
      <w:r w:rsidR="00AB1958">
        <w:rPr>
          <w:rFonts w:ascii="Arial" w:hAnsi="Arial" w:cs="Arial"/>
        </w:rPr>
        <w:t xml:space="preserve">we </w:t>
      </w:r>
      <w:r w:rsidR="000C535B">
        <w:rPr>
          <w:rFonts w:ascii="Arial" w:hAnsi="Arial" w:cs="Arial"/>
        </w:rPr>
        <w:t>ne</w:t>
      </w:r>
      <w:r w:rsidRPr="002D1945">
        <w:rPr>
          <w:rFonts w:ascii="Arial" w:hAnsi="Arial" w:cs="Arial"/>
        </w:rPr>
        <w:t xml:space="preserve">ed to have </w:t>
      </w:r>
      <w:r w:rsidR="000C535B">
        <w:rPr>
          <w:rFonts w:ascii="Arial" w:hAnsi="Arial" w:cs="Arial"/>
        </w:rPr>
        <w:t xml:space="preserve">correct parental </w:t>
      </w:r>
      <w:r w:rsidRPr="002D1945">
        <w:rPr>
          <w:rFonts w:ascii="Arial" w:hAnsi="Arial" w:cs="Arial"/>
        </w:rPr>
        <w:t xml:space="preserve">contact </w:t>
      </w:r>
      <w:r w:rsidR="000C535B">
        <w:rPr>
          <w:rFonts w:ascii="Arial" w:hAnsi="Arial" w:cs="Arial"/>
        </w:rPr>
        <w:t xml:space="preserve">phone </w:t>
      </w:r>
      <w:r w:rsidRPr="002D1945">
        <w:rPr>
          <w:rFonts w:ascii="Arial" w:hAnsi="Arial" w:cs="Arial"/>
        </w:rPr>
        <w:t xml:space="preserve">numbers at all times. Parents must ensure </w:t>
      </w:r>
      <w:r w:rsidR="000C535B">
        <w:rPr>
          <w:rFonts w:ascii="Arial" w:hAnsi="Arial" w:cs="Arial"/>
        </w:rPr>
        <w:t>the school</w:t>
      </w:r>
      <w:r w:rsidRPr="002D1945">
        <w:rPr>
          <w:rFonts w:ascii="Arial" w:hAnsi="Arial" w:cs="Arial"/>
        </w:rPr>
        <w:t xml:space="preserve"> always ha</w:t>
      </w:r>
      <w:r w:rsidR="000C535B">
        <w:rPr>
          <w:rFonts w:ascii="Arial" w:hAnsi="Arial" w:cs="Arial"/>
        </w:rPr>
        <w:t>s</w:t>
      </w:r>
      <w:r w:rsidRPr="002D1945">
        <w:rPr>
          <w:rFonts w:ascii="Arial" w:hAnsi="Arial" w:cs="Arial"/>
        </w:rPr>
        <w:t xml:space="preserve"> an up to date contact number</w:t>
      </w:r>
      <w:r w:rsidR="000C535B">
        <w:rPr>
          <w:rFonts w:ascii="Arial" w:hAnsi="Arial" w:cs="Arial"/>
        </w:rPr>
        <w:t xml:space="preserve">. </w:t>
      </w:r>
      <w:r w:rsidRPr="002D1945">
        <w:rPr>
          <w:rFonts w:ascii="Arial" w:hAnsi="Arial" w:cs="Arial"/>
          <w:b/>
        </w:rPr>
        <w:t xml:space="preserve">Parents have a duty to notify </w:t>
      </w:r>
      <w:r w:rsidR="000C535B">
        <w:rPr>
          <w:rFonts w:ascii="Arial" w:hAnsi="Arial" w:cs="Arial"/>
          <w:b/>
        </w:rPr>
        <w:t xml:space="preserve">the </w:t>
      </w:r>
      <w:r w:rsidRPr="002D1945">
        <w:rPr>
          <w:rFonts w:ascii="Arial" w:hAnsi="Arial" w:cs="Arial"/>
          <w:b/>
        </w:rPr>
        <w:t xml:space="preserve">school as soon as possible of any changes to </w:t>
      </w:r>
      <w:r w:rsidR="000C535B">
        <w:rPr>
          <w:rFonts w:ascii="Arial" w:hAnsi="Arial" w:cs="Arial"/>
          <w:b/>
        </w:rPr>
        <w:t xml:space="preserve">their </w:t>
      </w:r>
      <w:r w:rsidRPr="002D1945">
        <w:rPr>
          <w:rFonts w:ascii="Arial" w:hAnsi="Arial" w:cs="Arial"/>
          <w:b/>
        </w:rPr>
        <w:t>contact details.</w:t>
      </w:r>
      <w:r w:rsidR="00F23FBC">
        <w:rPr>
          <w:rFonts w:ascii="Arial" w:hAnsi="Arial" w:cs="Arial"/>
          <w:b/>
        </w:rPr>
        <w:t xml:space="preserve"> </w:t>
      </w:r>
      <w:bookmarkStart w:id="8" w:name="_Hlk207869250"/>
    </w:p>
    <w:p w14:paraId="430913AE" w14:textId="2481D862" w:rsidR="00F23FBC" w:rsidRDefault="00F23FBC">
      <w:pPr>
        <w:tabs>
          <w:tab w:val="center" w:pos="9000"/>
        </w:tabs>
        <w:ind w:right="119"/>
        <w:rPr>
          <w:rFonts w:ascii="Arial" w:hAnsi="Arial" w:cs="Arial"/>
          <w:b/>
        </w:rPr>
      </w:pPr>
      <w:r w:rsidRPr="00F23FBC">
        <w:rPr>
          <w:rFonts w:ascii="Arial" w:hAnsi="Arial" w:cs="Arial"/>
          <w:bCs/>
        </w:rPr>
        <w:t>Wher</w:t>
      </w:r>
      <w:r>
        <w:rPr>
          <w:rFonts w:ascii="Arial" w:hAnsi="Arial" w:cs="Arial"/>
          <w:bCs/>
        </w:rPr>
        <w:t xml:space="preserve">e </w:t>
      </w:r>
      <w:r w:rsidRPr="00F23FBC">
        <w:rPr>
          <w:rFonts w:ascii="Arial" w:hAnsi="Arial" w:cs="Arial"/>
          <w:bCs/>
        </w:rPr>
        <w:t xml:space="preserve">possible we would like to communicate with </w:t>
      </w:r>
      <w:r w:rsidR="002C7468">
        <w:rPr>
          <w:rFonts w:ascii="Arial" w:hAnsi="Arial" w:cs="Arial"/>
          <w:bCs/>
        </w:rPr>
        <w:t>parents and carers</w:t>
      </w:r>
      <w:r w:rsidRPr="00F23FBC">
        <w:rPr>
          <w:rFonts w:ascii="Arial" w:hAnsi="Arial" w:cs="Arial"/>
          <w:bCs/>
        </w:rPr>
        <w:t xml:space="preserve"> </w:t>
      </w:r>
      <w:r w:rsidRPr="00F23FBC">
        <w:rPr>
          <w:rStyle w:val="Strong"/>
          <w:rFonts w:ascii="Arial" w:hAnsi="Arial" w:cs="Arial"/>
          <w:bCs w:val="0"/>
        </w:rPr>
        <w:t>electronically via email</w:t>
      </w:r>
      <w:r w:rsidRPr="00F23FBC">
        <w:rPr>
          <w:rFonts w:ascii="Arial" w:hAnsi="Arial" w:cs="Arial"/>
          <w:bCs/>
        </w:rPr>
        <w:t xml:space="preserve">. </w:t>
      </w:r>
      <w:r w:rsidRPr="00F23FBC">
        <w:rPr>
          <w:rFonts w:ascii="Arial" w:hAnsi="Arial" w:cs="Arial"/>
        </w:rPr>
        <w:t xml:space="preserve">This allows us to save paper, reduce waste, and ensure that important information </w:t>
      </w:r>
      <w:r w:rsidR="002C7468">
        <w:rPr>
          <w:rFonts w:ascii="Arial" w:hAnsi="Arial" w:cs="Arial"/>
        </w:rPr>
        <w:t>is shared</w:t>
      </w:r>
      <w:r w:rsidRPr="00F23FBC">
        <w:rPr>
          <w:rFonts w:ascii="Arial" w:hAnsi="Arial" w:cs="Arial"/>
        </w:rPr>
        <w:t xml:space="preserve"> quickly and efficiently. However, we understand that email may not be the best option for every family, so we are still happy to provide paper letters and would ask that </w:t>
      </w:r>
      <w:r w:rsidR="002C7468">
        <w:rPr>
          <w:rFonts w:ascii="Arial" w:hAnsi="Arial" w:cs="Arial"/>
        </w:rPr>
        <w:t>parents/carers</w:t>
      </w:r>
      <w:r w:rsidRPr="00F23FBC">
        <w:rPr>
          <w:rFonts w:ascii="Arial" w:hAnsi="Arial" w:cs="Arial"/>
        </w:rPr>
        <w:t xml:space="preserve"> contact us to </w:t>
      </w:r>
      <w:r w:rsidR="002C7468">
        <w:rPr>
          <w:rFonts w:ascii="Arial" w:hAnsi="Arial" w:cs="Arial"/>
        </w:rPr>
        <w:t>request paper copies if required</w:t>
      </w:r>
      <w:r>
        <w:rPr>
          <w:rFonts w:ascii="Arial" w:hAnsi="Arial" w:cs="Arial"/>
        </w:rPr>
        <w:t>.</w:t>
      </w:r>
      <w:bookmarkEnd w:id="8"/>
    </w:p>
    <w:p w14:paraId="0D88D7E0" w14:textId="5F521EC4" w:rsidR="00943C64" w:rsidRPr="00BC4129" w:rsidRDefault="005A1190" w:rsidP="00BC4129">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BC4129">
        <w:rPr>
          <w:rFonts w:ascii="Arial" w:eastAsia="Times New Roman" w:hAnsi="Arial" w:cs="Arial"/>
          <w:b/>
          <w:lang w:eastAsia="en-GB"/>
        </w:rPr>
        <w:t>Supporting High Attendance and Reporting</w:t>
      </w:r>
    </w:p>
    <w:p w14:paraId="55CE53DC"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774148F" w14:textId="095F2032"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To promote </w:t>
      </w:r>
      <w:r w:rsidR="000C535B">
        <w:rPr>
          <w:rFonts w:ascii="Arial" w:eastAsia="Times New Roman" w:hAnsi="Arial" w:cs="Arial"/>
          <w:lang w:eastAsia="en-GB"/>
        </w:rPr>
        <w:t xml:space="preserve">the importance of high attendance and punctuality, </w:t>
      </w:r>
      <w:r w:rsidRPr="002D1945">
        <w:rPr>
          <w:rFonts w:ascii="Arial" w:eastAsia="Times New Roman" w:hAnsi="Arial" w:cs="Arial"/>
          <w:lang w:eastAsia="en-GB"/>
        </w:rPr>
        <w:t xml:space="preserve">the School </w:t>
      </w:r>
      <w:r w:rsidR="000C535B">
        <w:rPr>
          <w:rFonts w:ascii="Arial" w:eastAsia="Times New Roman" w:hAnsi="Arial" w:cs="Arial"/>
          <w:lang w:eastAsia="en-GB"/>
        </w:rPr>
        <w:t xml:space="preserve">will recognise improvement in attendance. </w:t>
      </w:r>
    </w:p>
    <w:p w14:paraId="6B459288" w14:textId="77777777" w:rsidR="00943C64" w:rsidRPr="002D1945" w:rsidRDefault="00943C64">
      <w:pPr>
        <w:tabs>
          <w:tab w:val="left" w:pos="360"/>
        </w:tabs>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67134A6A" w14:textId="4111DECE"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Attendances</w:t>
      </w:r>
      <w:r w:rsidR="000C535B">
        <w:rPr>
          <w:rFonts w:ascii="Arial" w:eastAsia="Times New Roman" w:hAnsi="Arial" w:cs="Arial"/>
          <w:lang w:eastAsia="en-GB"/>
        </w:rPr>
        <w:t>, punctuality</w:t>
      </w:r>
      <w:r w:rsidRPr="002D1945">
        <w:rPr>
          <w:rFonts w:ascii="Arial" w:eastAsia="Times New Roman" w:hAnsi="Arial" w:cs="Arial"/>
          <w:lang w:eastAsia="en-GB"/>
        </w:rPr>
        <w:t xml:space="preserve"> and absence are reported to parents in </w:t>
      </w:r>
      <w:r w:rsidR="00787CF4" w:rsidRPr="002D1945">
        <w:rPr>
          <w:rFonts w:ascii="Arial" w:eastAsia="Times New Roman" w:hAnsi="Arial" w:cs="Arial"/>
          <w:lang w:eastAsia="en-GB"/>
        </w:rPr>
        <w:t>all</w:t>
      </w:r>
      <w:r w:rsidRPr="002D1945">
        <w:rPr>
          <w:rFonts w:ascii="Arial" w:eastAsia="Times New Roman" w:hAnsi="Arial" w:cs="Arial"/>
          <w:lang w:eastAsia="en-GB"/>
        </w:rPr>
        <w:t xml:space="preserve"> written reports and attendance records are a</w:t>
      </w:r>
      <w:r w:rsidR="00787CF4" w:rsidRPr="002D1945">
        <w:rPr>
          <w:rFonts w:ascii="Arial" w:eastAsia="Times New Roman" w:hAnsi="Arial" w:cs="Arial"/>
          <w:lang w:eastAsia="en-GB"/>
        </w:rPr>
        <w:t>vailable to parents on request.</w:t>
      </w:r>
    </w:p>
    <w:p w14:paraId="3FAA8E22" w14:textId="77777777" w:rsidR="00990DC6" w:rsidRDefault="00990DC6" w:rsidP="00990DC6">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2256BD2" w14:textId="0E54C423" w:rsidR="00943C64" w:rsidRPr="002D1945" w:rsidRDefault="002D1945" w:rsidP="00990DC6">
      <w:pPr>
        <w:overflowPunct w:val="0"/>
        <w:autoSpaceDE w:val="0"/>
        <w:autoSpaceDN w:val="0"/>
        <w:adjustRightInd w:val="0"/>
        <w:spacing w:after="0" w:line="240" w:lineRule="auto"/>
        <w:jc w:val="both"/>
        <w:textAlignment w:val="baseline"/>
        <w:rPr>
          <w:rFonts w:ascii="Arial" w:eastAsia="Times New Roman" w:hAnsi="Arial" w:cs="Arial"/>
          <w:b/>
          <w:lang w:eastAsia="en-GB"/>
        </w:rPr>
      </w:pPr>
      <w:r>
        <w:rPr>
          <w:rFonts w:ascii="Arial" w:eastAsia="Times New Roman" w:hAnsi="Arial" w:cs="Arial"/>
          <w:b/>
          <w:lang w:eastAsia="en-GB"/>
        </w:rPr>
        <w:t>1</w:t>
      </w:r>
      <w:r w:rsidR="00990DC6">
        <w:rPr>
          <w:rFonts w:ascii="Arial" w:eastAsia="Times New Roman" w:hAnsi="Arial" w:cs="Arial"/>
          <w:b/>
          <w:lang w:eastAsia="en-GB"/>
        </w:rPr>
        <w:t>3</w:t>
      </w:r>
      <w:r w:rsidR="00BC4129">
        <w:rPr>
          <w:rFonts w:ascii="Arial" w:eastAsia="Times New Roman" w:hAnsi="Arial" w:cs="Arial"/>
          <w:b/>
          <w:lang w:eastAsia="en-GB"/>
        </w:rPr>
        <w:t>.</w:t>
      </w:r>
      <w:r w:rsidR="005A1190" w:rsidRPr="002D1945">
        <w:rPr>
          <w:rFonts w:ascii="Arial" w:eastAsia="Times New Roman" w:hAnsi="Arial" w:cs="Arial"/>
          <w:b/>
          <w:lang w:eastAsia="en-GB"/>
        </w:rPr>
        <w:t xml:space="preserve"> Roles and responsibilities</w:t>
      </w:r>
    </w:p>
    <w:p w14:paraId="00A63C99"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46F5CE1" w14:textId="0A1EBF75"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lang w:eastAsia="en-GB"/>
        </w:rPr>
        <w:t xml:space="preserve">The roles of the </w:t>
      </w:r>
      <w:r w:rsidR="00AB1958">
        <w:rPr>
          <w:rFonts w:ascii="Arial" w:eastAsia="Times New Roman" w:hAnsi="Arial" w:cs="Arial"/>
          <w:lang w:eastAsia="en-GB"/>
        </w:rPr>
        <w:t xml:space="preserve">class teacher, </w:t>
      </w:r>
      <w:r w:rsidR="00C95AB2">
        <w:rPr>
          <w:rFonts w:ascii="Arial" w:eastAsia="Times New Roman" w:hAnsi="Arial" w:cs="Arial"/>
          <w:lang w:eastAsia="en-GB"/>
        </w:rPr>
        <w:t>Administrator</w:t>
      </w:r>
      <w:r w:rsidRPr="002D1945">
        <w:rPr>
          <w:rFonts w:ascii="Arial" w:eastAsia="Times New Roman" w:hAnsi="Arial" w:cs="Arial"/>
          <w:lang w:eastAsia="en-GB"/>
        </w:rPr>
        <w:t xml:space="preserve"> and </w:t>
      </w:r>
      <w:r w:rsidR="00C547F5">
        <w:rPr>
          <w:rFonts w:ascii="Arial" w:eastAsia="Times New Roman" w:hAnsi="Arial" w:cs="Arial"/>
          <w:lang w:eastAsia="en-GB"/>
        </w:rPr>
        <w:t>Headteacher</w:t>
      </w:r>
      <w:r w:rsidRPr="002D1945">
        <w:rPr>
          <w:rFonts w:ascii="Arial" w:eastAsia="Times New Roman" w:hAnsi="Arial" w:cs="Arial"/>
          <w:lang w:eastAsia="en-GB"/>
        </w:rPr>
        <w:t xml:space="preserve"> are explained in </w:t>
      </w:r>
      <w:r w:rsidR="00BC4129">
        <w:rPr>
          <w:rFonts w:ascii="Arial" w:eastAsia="Times New Roman" w:hAnsi="Arial" w:cs="Arial"/>
          <w:b/>
          <w:lang w:eastAsia="en-GB"/>
        </w:rPr>
        <w:t>Appendix 2</w:t>
      </w:r>
      <w:r w:rsidRPr="002D1945">
        <w:rPr>
          <w:rFonts w:ascii="Arial" w:eastAsia="Times New Roman" w:hAnsi="Arial" w:cs="Arial"/>
          <w:lang w:eastAsia="en-GB"/>
        </w:rPr>
        <w:t xml:space="preserve">.   </w:t>
      </w:r>
      <w:r w:rsidRPr="002D1945">
        <w:rPr>
          <w:rFonts w:ascii="Arial" w:eastAsia="Times New Roman" w:hAnsi="Arial" w:cs="Arial"/>
          <w:b/>
          <w:lang w:eastAsia="en-GB"/>
        </w:rPr>
        <w:t xml:space="preserve">All </w:t>
      </w:r>
      <w:r w:rsidRPr="002D1945">
        <w:rPr>
          <w:rFonts w:ascii="Arial" w:eastAsia="Times New Roman" w:hAnsi="Arial" w:cs="Arial"/>
          <w:lang w:eastAsia="en-GB"/>
        </w:rPr>
        <w:t xml:space="preserve">members of staff </w:t>
      </w:r>
      <w:r w:rsidR="000C535B">
        <w:rPr>
          <w:rFonts w:ascii="Arial" w:eastAsia="Times New Roman" w:hAnsi="Arial" w:cs="Arial"/>
          <w:lang w:eastAsia="en-GB"/>
        </w:rPr>
        <w:t xml:space="preserve">have a responsibility to promote high attendance. </w:t>
      </w:r>
    </w:p>
    <w:p w14:paraId="3F4AC60F"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29CF3C4" w14:textId="0F0F9F86" w:rsidR="00943C64" w:rsidRPr="00C547F5" w:rsidRDefault="002D1945" w:rsidP="00990DC6">
      <w:pPr>
        <w:overflowPunct w:val="0"/>
        <w:autoSpaceDE w:val="0"/>
        <w:autoSpaceDN w:val="0"/>
        <w:adjustRightInd w:val="0"/>
        <w:spacing w:after="0" w:line="240" w:lineRule="exact"/>
        <w:jc w:val="both"/>
        <w:textAlignment w:val="baseline"/>
        <w:rPr>
          <w:rFonts w:ascii="Arial" w:eastAsia="Times New Roman" w:hAnsi="Arial" w:cs="Arial"/>
          <w:bCs/>
          <w:i/>
          <w:lang w:eastAsia="en-GB"/>
        </w:rPr>
      </w:pPr>
      <w:r w:rsidRPr="00C547F5">
        <w:rPr>
          <w:rFonts w:ascii="Arial" w:eastAsia="Times New Roman" w:hAnsi="Arial" w:cs="Arial"/>
          <w:b/>
          <w:lang w:eastAsia="en-GB"/>
        </w:rPr>
        <w:t>1</w:t>
      </w:r>
      <w:r w:rsidR="00990DC6" w:rsidRPr="00C547F5">
        <w:rPr>
          <w:rFonts w:ascii="Arial" w:eastAsia="Times New Roman" w:hAnsi="Arial" w:cs="Arial"/>
          <w:b/>
          <w:lang w:eastAsia="en-GB"/>
        </w:rPr>
        <w:t>4</w:t>
      </w:r>
      <w:r w:rsidR="00BC4129" w:rsidRPr="00C547F5">
        <w:rPr>
          <w:rFonts w:ascii="Arial" w:eastAsia="Times New Roman" w:hAnsi="Arial" w:cs="Arial"/>
          <w:b/>
          <w:lang w:eastAsia="en-GB"/>
        </w:rPr>
        <w:t>.</w:t>
      </w:r>
      <w:r w:rsidR="005A1190" w:rsidRPr="00C547F5">
        <w:rPr>
          <w:rFonts w:ascii="Arial" w:eastAsia="Times New Roman" w:hAnsi="Arial" w:cs="Arial"/>
          <w:b/>
          <w:lang w:eastAsia="en-GB"/>
        </w:rPr>
        <w:t xml:space="preserve">  The </w:t>
      </w:r>
      <w:bookmarkStart w:id="9" w:name="_Hlk207869354"/>
      <w:r w:rsidR="00C547F5" w:rsidRPr="00C547F5">
        <w:rPr>
          <w:rFonts w:ascii="Arial" w:eastAsia="Times New Roman" w:hAnsi="Arial" w:cs="Arial"/>
          <w:b/>
          <w:lang w:eastAsia="en-GB"/>
        </w:rPr>
        <w:t>Trust Attendance</w:t>
      </w:r>
      <w:r w:rsidR="005C70A9">
        <w:rPr>
          <w:rFonts w:ascii="Arial" w:eastAsia="Times New Roman" w:hAnsi="Arial" w:cs="Arial"/>
          <w:b/>
          <w:lang w:eastAsia="en-GB"/>
        </w:rPr>
        <w:t xml:space="preserve"> Team</w:t>
      </w:r>
      <w:bookmarkEnd w:id="9"/>
    </w:p>
    <w:p w14:paraId="4A407746" w14:textId="77777777" w:rsidR="00943C64" w:rsidRPr="00C547F5" w:rsidRDefault="00943C64">
      <w:pPr>
        <w:overflowPunct w:val="0"/>
        <w:autoSpaceDE w:val="0"/>
        <w:autoSpaceDN w:val="0"/>
        <w:adjustRightInd w:val="0"/>
        <w:spacing w:after="0" w:line="240" w:lineRule="exact"/>
        <w:jc w:val="both"/>
        <w:textAlignment w:val="baseline"/>
        <w:rPr>
          <w:rFonts w:ascii="Arial" w:eastAsia="Times New Roman" w:hAnsi="Arial" w:cs="Arial"/>
          <w:i/>
          <w:lang w:eastAsia="en-GB"/>
        </w:rPr>
      </w:pPr>
    </w:p>
    <w:p w14:paraId="262CA6CD" w14:textId="2BB291AE" w:rsidR="00943C64" w:rsidRPr="005C70A9"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bookmarkStart w:id="10" w:name="_Hlk207869334"/>
      <w:r w:rsidRPr="005C70A9">
        <w:rPr>
          <w:rFonts w:ascii="Arial" w:eastAsia="Times New Roman" w:hAnsi="Arial" w:cs="Arial"/>
          <w:lang w:eastAsia="en-GB"/>
        </w:rPr>
        <w:t>The</w:t>
      </w:r>
      <w:r w:rsidR="008A16AF">
        <w:rPr>
          <w:rFonts w:ascii="Arial" w:eastAsia="Times New Roman" w:hAnsi="Arial" w:cs="Arial"/>
          <w:lang w:eastAsia="en-GB"/>
        </w:rPr>
        <w:t xml:space="preserve"> T</w:t>
      </w:r>
      <w:r w:rsidR="00C547F5" w:rsidRPr="005C70A9">
        <w:rPr>
          <w:rFonts w:ascii="Arial" w:eastAsia="Times New Roman" w:hAnsi="Arial" w:cs="Arial"/>
          <w:lang w:eastAsia="en-GB"/>
        </w:rPr>
        <w:t xml:space="preserve">rust </w:t>
      </w:r>
      <w:bookmarkStart w:id="11" w:name="_Hlk148469976"/>
      <w:r w:rsidR="00C547F5" w:rsidRPr="005C70A9">
        <w:rPr>
          <w:rFonts w:ascii="Arial" w:eastAsia="Times New Roman" w:hAnsi="Arial" w:cs="Arial"/>
          <w:lang w:eastAsia="en-GB"/>
        </w:rPr>
        <w:t xml:space="preserve">Attendance </w:t>
      </w:r>
      <w:bookmarkEnd w:id="11"/>
      <w:r w:rsidR="005C70A9" w:rsidRPr="005C70A9">
        <w:rPr>
          <w:rFonts w:ascii="Arial" w:eastAsia="Times New Roman" w:hAnsi="Arial" w:cs="Arial"/>
          <w:lang w:eastAsia="en-GB"/>
        </w:rPr>
        <w:t xml:space="preserve">Team </w:t>
      </w:r>
      <w:r w:rsidRPr="005C70A9">
        <w:rPr>
          <w:rFonts w:ascii="Arial" w:eastAsia="Times New Roman" w:hAnsi="Arial" w:cs="Arial"/>
          <w:lang w:eastAsia="en-GB"/>
        </w:rPr>
        <w:t xml:space="preserve">works </w:t>
      </w:r>
      <w:r w:rsidR="000C535B" w:rsidRPr="005C70A9">
        <w:rPr>
          <w:rFonts w:ascii="Arial" w:eastAsia="Times New Roman" w:hAnsi="Arial" w:cs="Arial"/>
          <w:lang w:eastAsia="en-GB"/>
        </w:rPr>
        <w:t xml:space="preserve">alongside the school’s </w:t>
      </w:r>
      <w:bookmarkEnd w:id="10"/>
      <w:r w:rsidR="000C535B" w:rsidRPr="005C70A9">
        <w:rPr>
          <w:rFonts w:ascii="Arial" w:eastAsia="Times New Roman" w:hAnsi="Arial" w:cs="Arial"/>
          <w:lang w:eastAsia="en-GB"/>
        </w:rPr>
        <w:t>Atten</w:t>
      </w:r>
      <w:r w:rsidR="00C547F5" w:rsidRPr="005C70A9">
        <w:rPr>
          <w:rFonts w:ascii="Arial" w:eastAsia="Times New Roman" w:hAnsi="Arial" w:cs="Arial"/>
          <w:lang w:eastAsia="en-GB"/>
        </w:rPr>
        <w:t>dance lead</w:t>
      </w:r>
      <w:r w:rsidRPr="005C70A9">
        <w:rPr>
          <w:rFonts w:ascii="Arial" w:eastAsia="Times New Roman" w:hAnsi="Arial" w:cs="Arial"/>
          <w:lang w:eastAsia="en-GB"/>
        </w:rPr>
        <w:t>. The School works closely with the</w:t>
      </w:r>
      <w:r w:rsidR="00C547F5" w:rsidRPr="005C70A9">
        <w:rPr>
          <w:rFonts w:ascii="Arial" w:eastAsia="Times New Roman" w:hAnsi="Arial" w:cs="Arial"/>
          <w:lang w:eastAsia="en-GB"/>
        </w:rPr>
        <w:t xml:space="preserve"> </w:t>
      </w:r>
      <w:r w:rsidR="005C70A9" w:rsidRPr="005C70A9">
        <w:rPr>
          <w:rFonts w:ascii="Arial" w:eastAsia="Times New Roman" w:hAnsi="Arial" w:cs="Arial"/>
          <w:lang w:eastAsia="en-GB"/>
        </w:rPr>
        <w:t>Trust Attendance Team</w:t>
      </w:r>
      <w:r w:rsidR="00C547F5" w:rsidRPr="005C70A9">
        <w:rPr>
          <w:rFonts w:ascii="Arial" w:eastAsia="Times New Roman" w:hAnsi="Arial" w:cs="Arial"/>
          <w:lang w:eastAsia="en-GB"/>
        </w:rPr>
        <w:t xml:space="preserve"> t</w:t>
      </w:r>
      <w:r w:rsidRPr="005C70A9">
        <w:rPr>
          <w:rFonts w:ascii="Arial" w:eastAsia="Times New Roman" w:hAnsi="Arial" w:cs="Arial"/>
          <w:lang w:eastAsia="en-GB"/>
        </w:rPr>
        <w:t xml:space="preserve">o support </w:t>
      </w:r>
      <w:r w:rsidR="00C547F5" w:rsidRPr="005C70A9">
        <w:rPr>
          <w:rFonts w:ascii="Arial" w:eastAsia="Times New Roman" w:hAnsi="Arial" w:cs="Arial"/>
          <w:lang w:eastAsia="en-GB"/>
        </w:rPr>
        <w:t>pupils</w:t>
      </w:r>
      <w:r w:rsidRPr="005C70A9">
        <w:rPr>
          <w:rFonts w:ascii="Arial" w:eastAsia="Times New Roman" w:hAnsi="Arial" w:cs="Arial"/>
          <w:lang w:eastAsia="en-GB"/>
        </w:rPr>
        <w:t xml:space="preserve"> whose attendance is a cause for concern.  </w:t>
      </w:r>
      <w:r w:rsidR="005C70A9" w:rsidRPr="005C70A9">
        <w:rPr>
          <w:rFonts w:ascii="Arial" w:eastAsia="Times New Roman" w:hAnsi="Arial" w:cs="Arial"/>
          <w:lang w:eastAsia="en-GB"/>
        </w:rPr>
        <w:t xml:space="preserve">One of the team </w:t>
      </w:r>
      <w:r w:rsidR="00C547F5" w:rsidRPr="005C70A9">
        <w:rPr>
          <w:rFonts w:ascii="Arial" w:eastAsia="Times New Roman" w:hAnsi="Arial" w:cs="Arial"/>
          <w:lang w:eastAsia="en-GB"/>
        </w:rPr>
        <w:t xml:space="preserve">may accompany staff to </w:t>
      </w:r>
      <w:r w:rsidRPr="005C70A9">
        <w:rPr>
          <w:rFonts w:ascii="Arial" w:eastAsia="Times New Roman" w:hAnsi="Arial" w:cs="Arial"/>
          <w:lang w:eastAsia="en-GB"/>
        </w:rPr>
        <w:t>visit homes, meet with</w:t>
      </w:r>
      <w:r w:rsidR="00C547F5" w:rsidRPr="005C70A9">
        <w:rPr>
          <w:rFonts w:ascii="Arial" w:eastAsia="Times New Roman" w:hAnsi="Arial" w:cs="Arial"/>
          <w:lang w:eastAsia="en-GB"/>
        </w:rPr>
        <w:t xml:space="preserve"> </w:t>
      </w:r>
      <w:r w:rsidR="000C535B" w:rsidRPr="005C70A9">
        <w:rPr>
          <w:rFonts w:ascii="Arial" w:eastAsia="Times New Roman" w:hAnsi="Arial" w:cs="Arial"/>
          <w:lang w:eastAsia="en-GB"/>
        </w:rPr>
        <w:t xml:space="preserve">parents </w:t>
      </w:r>
      <w:r w:rsidRPr="005C70A9">
        <w:rPr>
          <w:rFonts w:ascii="Arial" w:eastAsia="Times New Roman" w:hAnsi="Arial" w:cs="Arial"/>
          <w:lang w:eastAsia="en-GB"/>
        </w:rPr>
        <w:t>in school</w:t>
      </w:r>
      <w:r w:rsidR="000C535B" w:rsidRPr="005C70A9">
        <w:rPr>
          <w:rFonts w:ascii="Arial" w:eastAsia="Times New Roman" w:hAnsi="Arial" w:cs="Arial"/>
          <w:lang w:eastAsia="en-GB"/>
        </w:rPr>
        <w:t xml:space="preserve"> (or at their home)</w:t>
      </w:r>
      <w:r w:rsidRPr="005C70A9">
        <w:rPr>
          <w:rFonts w:ascii="Arial" w:eastAsia="Times New Roman" w:hAnsi="Arial" w:cs="Arial"/>
          <w:lang w:eastAsia="en-GB"/>
        </w:rPr>
        <w:t xml:space="preserve"> and </w:t>
      </w:r>
      <w:r w:rsidR="005C70A9" w:rsidRPr="005C70A9">
        <w:rPr>
          <w:rFonts w:ascii="Arial" w:eastAsia="Times New Roman" w:hAnsi="Arial" w:cs="Arial"/>
          <w:lang w:eastAsia="en-GB"/>
        </w:rPr>
        <w:t>they are</w:t>
      </w:r>
      <w:r w:rsidRPr="005C70A9">
        <w:rPr>
          <w:rFonts w:ascii="Arial" w:eastAsia="Times New Roman" w:hAnsi="Arial" w:cs="Arial"/>
          <w:lang w:eastAsia="en-GB"/>
        </w:rPr>
        <w:t xml:space="preserve"> a vital component in our efforts to secure high attendance.  </w:t>
      </w:r>
    </w:p>
    <w:p w14:paraId="1A07CF4E" w14:textId="77777777" w:rsidR="00943C64" w:rsidRPr="005C70A9"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8A8AC18" w14:textId="77F4142F"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color w:val="FF0000"/>
          <w:lang w:eastAsia="en-GB"/>
        </w:rPr>
      </w:pPr>
      <w:r w:rsidRPr="005C70A9">
        <w:rPr>
          <w:rFonts w:ascii="Arial" w:eastAsia="Times New Roman" w:hAnsi="Arial" w:cs="Arial"/>
          <w:lang w:eastAsia="en-GB"/>
        </w:rPr>
        <w:t xml:space="preserve">The </w:t>
      </w:r>
      <w:r w:rsidR="005C70A9" w:rsidRPr="005C70A9">
        <w:rPr>
          <w:rFonts w:ascii="Arial" w:eastAsia="Times New Roman" w:hAnsi="Arial" w:cs="Arial"/>
          <w:lang w:eastAsia="en-GB"/>
        </w:rPr>
        <w:t xml:space="preserve">Trust Attendance team </w:t>
      </w:r>
      <w:r w:rsidR="00C34B20" w:rsidRPr="005C70A9">
        <w:rPr>
          <w:rFonts w:ascii="Arial" w:eastAsia="Times New Roman" w:hAnsi="Arial" w:cs="Arial"/>
          <w:lang w:eastAsia="en-GB"/>
        </w:rPr>
        <w:t xml:space="preserve">may </w:t>
      </w:r>
      <w:r w:rsidRPr="005C70A9">
        <w:rPr>
          <w:rFonts w:ascii="Arial" w:eastAsia="Times New Roman" w:hAnsi="Arial" w:cs="Arial"/>
          <w:lang w:eastAsia="en-GB"/>
        </w:rPr>
        <w:t>initiate legal proceedings against parents who have not fulfilled their responsibility for ensuring regular attendance.  Before a case goes to court, Parenting Contracts may be drawn up, setting targets for improving attendance.  The prim</w:t>
      </w:r>
      <w:r w:rsidR="00C34B20" w:rsidRPr="005C70A9">
        <w:rPr>
          <w:rFonts w:ascii="Arial" w:eastAsia="Times New Roman" w:hAnsi="Arial" w:cs="Arial"/>
          <w:lang w:eastAsia="en-GB"/>
        </w:rPr>
        <w:t>ary</w:t>
      </w:r>
      <w:r w:rsidRPr="005C70A9">
        <w:rPr>
          <w:rFonts w:ascii="Arial" w:eastAsia="Times New Roman" w:hAnsi="Arial" w:cs="Arial"/>
          <w:lang w:eastAsia="en-GB"/>
        </w:rPr>
        <w:t xml:space="preserve"> aim of all </w:t>
      </w:r>
      <w:r w:rsidR="00C34B20" w:rsidRPr="005C70A9">
        <w:rPr>
          <w:rFonts w:ascii="Arial" w:eastAsia="Times New Roman" w:hAnsi="Arial" w:cs="Arial"/>
          <w:lang w:eastAsia="en-GB"/>
        </w:rPr>
        <w:t xml:space="preserve">school </w:t>
      </w:r>
      <w:r w:rsidRPr="005C70A9">
        <w:rPr>
          <w:rFonts w:ascii="Arial" w:eastAsia="Times New Roman" w:hAnsi="Arial" w:cs="Arial"/>
          <w:lang w:eastAsia="en-GB"/>
        </w:rPr>
        <w:t xml:space="preserve">action is to ensure every child attends school on a regular basis and is therefore able to achieve </w:t>
      </w:r>
      <w:r w:rsidR="00C34B20" w:rsidRPr="005C70A9">
        <w:rPr>
          <w:rFonts w:ascii="Arial" w:eastAsia="Times New Roman" w:hAnsi="Arial" w:cs="Arial"/>
          <w:lang w:eastAsia="en-GB"/>
        </w:rPr>
        <w:t>their</w:t>
      </w:r>
      <w:r w:rsidRPr="005C70A9">
        <w:rPr>
          <w:rFonts w:ascii="Arial" w:eastAsia="Times New Roman" w:hAnsi="Arial" w:cs="Arial"/>
          <w:lang w:eastAsia="en-GB"/>
        </w:rPr>
        <w:t xml:space="preserve"> full potential.</w:t>
      </w:r>
    </w:p>
    <w:p w14:paraId="238179DE" w14:textId="77777777" w:rsidR="00C547F5" w:rsidRDefault="00C547F5"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0BD0F375" w14:textId="77777777" w:rsidR="00C547F5" w:rsidRDefault="00C547F5"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5D63A73F" w14:textId="392CEEC6" w:rsidR="00943C64" w:rsidRPr="002D1945" w:rsidRDefault="005A1190"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2D1945">
        <w:rPr>
          <w:rFonts w:ascii="Arial" w:eastAsia="Times New Roman" w:hAnsi="Arial" w:cs="Arial"/>
          <w:b/>
          <w:lang w:eastAsia="en-GB"/>
        </w:rPr>
        <w:t>1</w:t>
      </w:r>
      <w:r w:rsidR="00990DC6">
        <w:rPr>
          <w:rFonts w:ascii="Arial" w:eastAsia="Times New Roman" w:hAnsi="Arial" w:cs="Arial"/>
          <w:b/>
          <w:lang w:eastAsia="en-GB"/>
        </w:rPr>
        <w:t>5</w:t>
      </w:r>
      <w:r w:rsidR="00BC4129">
        <w:rPr>
          <w:rFonts w:ascii="Arial" w:eastAsia="Times New Roman" w:hAnsi="Arial" w:cs="Arial"/>
          <w:b/>
          <w:lang w:eastAsia="en-GB"/>
        </w:rPr>
        <w:t xml:space="preserve">. </w:t>
      </w:r>
      <w:r w:rsidRPr="002D1945">
        <w:rPr>
          <w:rFonts w:ascii="Arial" w:eastAsia="Times New Roman" w:hAnsi="Arial" w:cs="Arial"/>
          <w:b/>
          <w:lang w:eastAsia="en-GB"/>
        </w:rPr>
        <w:t>Students with Special Educational Needs (SEND)</w:t>
      </w:r>
    </w:p>
    <w:p w14:paraId="53140B4E"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43028CFF" w14:textId="7E64B619" w:rsidR="00943C64" w:rsidRPr="002D1945" w:rsidRDefault="00924E83">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Our</w:t>
      </w:r>
      <w:r w:rsidR="005A1190" w:rsidRPr="002D1945">
        <w:rPr>
          <w:rFonts w:ascii="Arial" w:eastAsia="Times New Roman" w:hAnsi="Arial" w:cs="Arial"/>
          <w:lang w:eastAsia="en-GB"/>
        </w:rPr>
        <w:t xml:space="preserve"> School supports the attendance of </w:t>
      </w:r>
      <w:r w:rsidR="00B879FD">
        <w:rPr>
          <w:rFonts w:ascii="Arial" w:eastAsia="Times New Roman" w:hAnsi="Arial" w:cs="Arial"/>
          <w:lang w:eastAsia="en-GB"/>
        </w:rPr>
        <w:t>pupil</w:t>
      </w:r>
      <w:r w:rsidR="005A1190" w:rsidRPr="002D1945">
        <w:rPr>
          <w:rFonts w:ascii="Arial" w:eastAsia="Times New Roman" w:hAnsi="Arial" w:cs="Arial"/>
          <w:lang w:eastAsia="en-GB"/>
        </w:rPr>
        <w:t xml:space="preserve">s with SEND and understands that their specific needs present additional school challenges.  Good attendance for all </w:t>
      </w:r>
      <w:r w:rsidR="00B879FD">
        <w:rPr>
          <w:rFonts w:ascii="Arial" w:eastAsia="Times New Roman" w:hAnsi="Arial" w:cs="Arial"/>
          <w:lang w:eastAsia="en-GB"/>
        </w:rPr>
        <w:t>pupils</w:t>
      </w:r>
      <w:r w:rsidR="005A1190" w:rsidRPr="002D1945">
        <w:rPr>
          <w:rFonts w:ascii="Arial" w:eastAsia="Times New Roman" w:hAnsi="Arial" w:cs="Arial"/>
          <w:lang w:eastAsia="en-GB"/>
        </w:rPr>
        <w:t xml:space="preserve"> including </w:t>
      </w:r>
      <w:r w:rsidR="00C34B20">
        <w:rPr>
          <w:rFonts w:ascii="Arial" w:eastAsia="Times New Roman" w:hAnsi="Arial" w:cs="Arial"/>
          <w:lang w:eastAsia="en-GB"/>
        </w:rPr>
        <w:t xml:space="preserve">and especially </w:t>
      </w:r>
      <w:r w:rsidR="005A1190" w:rsidRPr="002D1945">
        <w:rPr>
          <w:rFonts w:ascii="Arial" w:eastAsia="Times New Roman" w:hAnsi="Arial" w:cs="Arial"/>
          <w:lang w:eastAsia="en-GB"/>
        </w:rPr>
        <w:t xml:space="preserve">those with SEND is crucial in ensuring academic </w:t>
      </w:r>
      <w:r w:rsidR="00C34B20">
        <w:rPr>
          <w:rFonts w:ascii="Arial" w:eastAsia="Times New Roman" w:hAnsi="Arial" w:cs="Arial"/>
          <w:lang w:eastAsia="en-GB"/>
        </w:rPr>
        <w:t xml:space="preserve">and social </w:t>
      </w:r>
      <w:r w:rsidR="005A1190" w:rsidRPr="002D1945">
        <w:rPr>
          <w:rFonts w:ascii="Arial" w:eastAsia="Times New Roman" w:hAnsi="Arial" w:cs="Arial"/>
          <w:lang w:eastAsia="en-GB"/>
        </w:rPr>
        <w:t>progress</w:t>
      </w:r>
      <w:r w:rsidR="00C34B20">
        <w:rPr>
          <w:rFonts w:ascii="Arial" w:eastAsia="Times New Roman" w:hAnsi="Arial" w:cs="Arial"/>
          <w:lang w:eastAsia="en-GB"/>
        </w:rPr>
        <w:t>. F</w:t>
      </w:r>
      <w:r w:rsidR="005A1190" w:rsidRPr="002D1945">
        <w:rPr>
          <w:rFonts w:ascii="Arial" w:eastAsia="Times New Roman" w:hAnsi="Arial" w:cs="Arial"/>
          <w:lang w:eastAsia="en-GB"/>
        </w:rPr>
        <w:t xml:space="preserve">urther information relating to the support </w:t>
      </w:r>
      <w:r w:rsidR="00C34B20">
        <w:rPr>
          <w:rFonts w:ascii="Arial" w:eastAsia="Times New Roman" w:hAnsi="Arial" w:cs="Arial"/>
          <w:lang w:eastAsia="en-GB"/>
        </w:rPr>
        <w:t xml:space="preserve">available to </w:t>
      </w:r>
      <w:r w:rsidR="00B879FD">
        <w:rPr>
          <w:rFonts w:ascii="Arial" w:eastAsia="Times New Roman" w:hAnsi="Arial" w:cs="Arial"/>
          <w:lang w:eastAsia="en-GB"/>
        </w:rPr>
        <w:t>pupils</w:t>
      </w:r>
      <w:r w:rsidR="00C34B20">
        <w:rPr>
          <w:rFonts w:ascii="Arial" w:eastAsia="Times New Roman" w:hAnsi="Arial" w:cs="Arial"/>
          <w:lang w:eastAsia="en-GB"/>
        </w:rPr>
        <w:t xml:space="preserve"> with</w:t>
      </w:r>
      <w:r w:rsidR="005A1190" w:rsidRPr="002D1945">
        <w:rPr>
          <w:rFonts w:ascii="Arial" w:eastAsia="Times New Roman" w:hAnsi="Arial" w:cs="Arial"/>
          <w:lang w:eastAsia="en-GB"/>
        </w:rPr>
        <w:t xml:space="preserve"> </w:t>
      </w:r>
      <w:r w:rsidR="00C34B20">
        <w:rPr>
          <w:rFonts w:ascii="Arial" w:eastAsia="Times New Roman" w:hAnsi="Arial" w:cs="Arial"/>
          <w:lang w:eastAsia="en-GB"/>
        </w:rPr>
        <w:t xml:space="preserve">SEND is available from the school’s SENDCO. </w:t>
      </w:r>
      <w:r w:rsidR="005A1190" w:rsidRPr="002D1945">
        <w:rPr>
          <w:rFonts w:ascii="Arial" w:eastAsia="Times New Roman" w:hAnsi="Arial" w:cs="Arial"/>
          <w:lang w:eastAsia="en-GB"/>
        </w:rPr>
        <w:t xml:space="preserve"> </w:t>
      </w:r>
    </w:p>
    <w:p w14:paraId="53E7EE6C"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03B292A2" w14:textId="36E5AB46" w:rsidR="00943C64" w:rsidRPr="002D1945" w:rsidRDefault="002D1945" w:rsidP="00990DC6">
      <w:pPr>
        <w:overflowPunct w:val="0"/>
        <w:autoSpaceDE w:val="0"/>
        <w:autoSpaceDN w:val="0"/>
        <w:adjustRightInd w:val="0"/>
        <w:spacing w:after="0" w:line="240" w:lineRule="exact"/>
        <w:jc w:val="both"/>
        <w:textAlignment w:val="baseline"/>
        <w:rPr>
          <w:rFonts w:ascii="Arial" w:eastAsia="Times New Roman" w:hAnsi="Arial" w:cs="Arial"/>
          <w:b/>
          <w:lang w:eastAsia="en-GB"/>
        </w:rPr>
      </w:pPr>
      <w:r>
        <w:rPr>
          <w:rFonts w:ascii="Arial" w:eastAsia="Times New Roman" w:hAnsi="Arial" w:cs="Arial"/>
          <w:b/>
          <w:lang w:eastAsia="en-GB"/>
        </w:rPr>
        <w:t>1</w:t>
      </w:r>
      <w:r w:rsidR="00990DC6">
        <w:rPr>
          <w:rFonts w:ascii="Arial" w:eastAsia="Times New Roman" w:hAnsi="Arial" w:cs="Arial"/>
          <w:b/>
          <w:lang w:eastAsia="en-GB"/>
        </w:rPr>
        <w:t>6</w:t>
      </w:r>
      <w:r w:rsidR="00BC4129">
        <w:rPr>
          <w:rFonts w:ascii="Arial" w:eastAsia="Times New Roman" w:hAnsi="Arial" w:cs="Arial"/>
          <w:b/>
          <w:lang w:eastAsia="en-GB"/>
        </w:rPr>
        <w:t>.</w:t>
      </w:r>
      <w:r w:rsidR="005A1190" w:rsidRPr="002D1945">
        <w:rPr>
          <w:rFonts w:ascii="Arial" w:eastAsia="Times New Roman" w:hAnsi="Arial" w:cs="Arial"/>
          <w:b/>
          <w:lang w:eastAsia="en-GB"/>
        </w:rPr>
        <w:t xml:space="preserve"> Young Carers</w:t>
      </w:r>
    </w:p>
    <w:p w14:paraId="74B00BD1"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20C24F42" w14:textId="7C8ABD8E"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Students identified as Young Carers are </w:t>
      </w:r>
      <w:r w:rsidR="00C34B20">
        <w:rPr>
          <w:rFonts w:ascii="Arial" w:eastAsia="Times New Roman" w:hAnsi="Arial" w:cs="Arial"/>
          <w:lang w:eastAsia="en-GB"/>
        </w:rPr>
        <w:t xml:space="preserve">offered additional </w:t>
      </w:r>
      <w:r w:rsidRPr="002D1945">
        <w:rPr>
          <w:rFonts w:ascii="Arial" w:eastAsia="Times New Roman" w:hAnsi="Arial" w:cs="Arial"/>
          <w:lang w:eastAsia="en-GB"/>
        </w:rPr>
        <w:t xml:space="preserve">support </w:t>
      </w:r>
      <w:r w:rsidR="00C34B20">
        <w:rPr>
          <w:rFonts w:ascii="Arial" w:eastAsia="Times New Roman" w:hAnsi="Arial" w:cs="Arial"/>
          <w:lang w:eastAsia="en-GB"/>
        </w:rPr>
        <w:t xml:space="preserve">to ensure they can achieve high attendance. We recognise that </w:t>
      </w:r>
      <w:r w:rsidRPr="002D1945">
        <w:rPr>
          <w:rFonts w:ascii="Arial" w:eastAsia="Times New Roman" w:hAnsi="Arial" w:cs="Arial"/>
          <w:lang w:eastAsia="en-GB"/>
        </w:rPr>
        <w:t xml:space="preserve">attending regularly can be </w:t>
      </w:r>
      <w:r w:rsidR="00C34B20">
        <w:rPr>
          <w:rFonts w:ascii="Arial" w:eastAsia="Times New Roman" w:hAnsi="Arial" w:cs="Arial"/>
          <w:lang w:eastAsia="en-GB"/>
        </w:rPr>
        <w:t xml:space="preserve">particularly </w:t>
      </w:r>
      <w:r w:rsidRPr="002D1945">
        <w:rPr>
          <w:rFonts w:ascii="Arial" w:eastAsia="Times New Roman" w:hAnsi="Arial" w:cs="Arial"/>
          <w:lang w:eastAsia="en-GB"/>
        </w:rPr>
        <w:t xml:space="preserve">challenging for </w:t>
      </w:r>
      <w:r w:rsidR="00C34B20">
        <w:rPr>
          <w:rFonts w:ascii="Arial" w:eastAsia="Times New Roman" w:hAnsi="Arial" w:cs="Arial"/>
          <w:lang w:eastAsia="en-GB"/>
        </w:rPr>
        <w:t xml:space="preserve">Young Carers. </w:t>
      </w:r>
      <w:r w:rsidRPr="002D1945">
        <w:rPr>
          <w:rFonts w:ascii="Arial" w:eastAsia="Times New Roman" w:hAnsi="Arial" w:cs="Arial"/>
          <w:lang w:eastAsia="en-GB"/>
        </w:rPr>
        <w:t xml:space="preserve"> Further information </w:t>
      </w:r>
      <w:r w:rsidR="00C34B20">
        <w:rPr>
          <w:rFonts w:ascii="Arial" w:eastAsia="Times New Roman" w:hAnsi="Arial" w:cs="Arial"/>
          <w:lang w:eastAsia="en-GB"/>
        </w:rPr>
        <w:t xml:space="preserve">about the </w:t>
      </w:r>
      <w:r w:rsidRPr="002D1945">
        <w:rPr>
          <w:rFonts w:ascii="Arial" w:eastAsia="Times New Roman" w:hAnsi="Arial" w:cs="Arial"/>
          <w:lang w:eastAsia="en-GB"/>
        </w:rPr>
        <w:t xml:space="preserve">support </w:t>
      </w:r>
      <w:r w:rsidR="00C34B20">
        <w:rPr>
          <w:rFonts w:ascii="Arial" w:eastAsia="Times New Roman" w:hAnsi="Arial" w:cs="Arial"/>
          <w:lang w:eastAsia="en-GB"/>
        </w:rPr>
        <w:t>available</w:t>
      </w:r>
      <w:r w:rsidRPr="002D1945">
        <w:rPr>
          <w:rFonts w:ascii="Arial" w:eastAsia="Times New Roman" w:hAnsi="Arial" w:cs="Arial"/>
          <w:lang w:eastAsia="en-GB"/>
        </w:rPr>
        <w:t xml:space="preserve"> for our Young Carers </w:t>
      </w:r>
      <w:r w:rsidR="00C34B20">
        <w:rPr>
          <w:rFonts w:ascii="Arial" w:eastAsia="Times New Roman" w:hAnsi="Arial" w:cs="Arial"/>
          <w:lang w:eastAsia="en-GB"/>
        </w:rPr>
        <w:t xml:space="preserve">is available from our Pastoral Team. </w:t>
      </w:r>
    </w:p>
    <w:p w14:paraId="5967540B"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6C100542"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3DA697F5" w14:textId="05729292"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176DAD6E" w14:textId="65A305E3" w:rsidR="00924E83" w:rsidRPr="002D1945" w:rsidRDefault="00924E83">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CE8F050"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7538C86" w14:textId="77777777" w:rsidR="00813282" w:rsidRDefault="00813282">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9799B06" w14:textId="77777777" w:rsidR="00813282" w:rsidRDefault="00813282">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395BA31F" w14:textId="77777777" w:rsidR="00813282" w:rsidRPr="002D1945" w:rsidRDefault="00813282">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7F57F18B"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7E3AA40" w14:textId="77777777" w:rsidR="00AA31EA" w:rsidRDefault="00AA31EA">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1B31CE0" w14:textId="77777777" w:rsidR="00AA31EA" w:rsidRDefault="00AA31EA">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BDA6272" w14:textId="040728C1"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b/>
          <w:lang w:eastAsia="en-GB"/>
        </w:rPr>
        <w:t>Appendices</w:t>
      </w:r>
    </w:p>
    <w:p w14:paraId="33FFA07B"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AF1A83B" w14:textId="44AFC958" w:rsidR="00C34B20" w:rsidRDefault="005A119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Appendix 1 </w:t>
      </w:r>
      <w:r w:rsidR="00C34B20">
        <w:rPr>
          <w:rFonts w:ascii="Arial" w:eastAsia="Times New Roman" w:hAnsi="Arial" w:cs="Arial"/>
          <w:lang w:eastAsia="en-GB"/>
        </w:rPr>
        <w:t>–</w:t>
      </w:r>
      <w:r w:rsidRPr="002D1945">
        <w:rPr>
          <w:rFonts w:ascii="Arial" w:eastAsia="Times New Roman" w:hAnsi="Arial" w:cs="Arial"/>
          <w:lang w:eastAsia="en-GB"/>
        </w:rPr>
        <w:t xml:space="preserve"> </w:t>
      </w:r>
      <w:r w:rsidR="00C34B20">
        <w:rPr>
          <w:rFonts w:ascii="Arial" w:eastAsia="Times New Roman" w:hAnsi="Arial" w:cs="Arial"/>
          <w:lang w:eastAsia="en-GB"/>
        </w:rPr>
        <w:t>Registration Procedures</w:t>
      </w:r>
    </w:p>
    <w:p w14:paraId="26CC0E49" w14:textId="27652590" w:rsidR="00161B08" w:rsidRDefault="00161B0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Appendix 2 – Roles and Responsibilities</w:t>
      </w:r>
    </w:p>
    <w:p w14:paraId="70BC6C44" w14:textId="46FA3FFB" w:rsidR="00943C64" w:rsidRPr="002D1945" w:rsidRDefault="00C34B2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 xml:space="preserve">Appendix </w:t>
      </w:r>
      <w:r w:rsidR="00161B08">
        <w:rPr>
          <w:rFonts w:ascii="Arial" w:eastAsia="Times New Roman" w:hAnsi="Arial" w:cs="Arial"/>
          <w:lang w:eastAsia="en-GB"/>
        </w:rPr>
        <w:t>3</w:t>
      </w:r>
      <w:r w:rsidR="00C109A2">
        <w:rPr>
          <w:rFonts w:ascii="Arial" w:eastAsia="Times New Roman" w:hAnsi="Arial" w:cs="Arial"/>
          <w:lang w:eastAsia="en-GB"/>
        </w:rPr>
        <w:t xml:space="preserve"> – </w:t>
      </w:r>
      <w:r>
        <w:rPr>
          <w:rFonts w:ascii="Arial" w:eastAsia="Times New Roman" w:hAnsi="Arial" w:cs="Arial"/>
          <w:lang w:eastAsia="en-GB"/>
        </w:rPr>
        <w:t>Tiered Approach to Supporting Attendance</w:t>
      </w:r>
    </w:p>
    <w:p w14:paraId="551E99D4" w14:textId="756A7117" w:rsidR="00452658" w:rsidRPr="00A6258F" w:rsidRDefault="00A038E8" w:rsidP="00AB195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Pr>
          <w:rFonts w:ascii="Arial" w:eastAsia="Times New Roman" w:hAnsi="Arial" w:cs="Arial"/>
          <w:lang w:eastAsia="en-GB"/>
        </w:rPr>
        <w:t xml:space="preserve">Appendix </w:t>
      </w:r>
      <w:r w:rsidR="00161B08">
        <w:rPr>
          <w:rFonts w:ascii="Arial" w:eastAsia="Times New Roman" w:hAnsi="Arial" w:cs="Arial"/>
          <w:lang w:eastAsia="en-GB"/>
        </w:rPr>
        <w:t>4</w:t>
      </w:r>
      <w:r>
        <w:rPr>
          <w:rFonts w:ascii="Arial" w:eastAsia="Times New Roman" w:hAnsi="Arial" w:cs="Arial"/>
          <w:lang w:eastAsia="en-GB"/>
        </w:rPr>
        <w:t xml:space="preserve"> </w:t>
      </w:r>
      <w:r w:rsidR="00E507D4">
        <w:rPr>
          <w:rFonts w:ascii="Arial" w:eastAsia="Times New Roman" w:hAnsi="Arial" w:cs="Arial"/>
          <w:lang w:eastAsia="en-GB"/>
        </w:rPr>
        <w:t>–</w:t>
      </w:r>
      <w:r w:rsidR="005A1190" w:rsidRPr="002D1945">
        <w:rPr>
          <w:rFonts w:ascii="Arial" w:eastAsia="Times New Roman" w:hAnsi="Arial" w:cs="Arial"/>
          <w:lang w:eastAsia="en-GB"/>
        </w:rPr>
        <w:t xml:space="preserve"> </w:t>
      </w:r>
      <w:r w:rsidR="00E507D4" w:rsidRPr="00A6258F">
        <w:rPr>
          <w:rFonts w:ascii="Arial" w:eastAsia="Times New Roman" w:hAnsi="Arial" w:cs="Arial"/>
          <w:lang w:eastAsia="en-GB"/>
        </w:rPr>
        <w:t xml:space="preserve">Punctuality Procedure </w:t>
      </w:r>
      <w:r w:rsidR="00E507D4" w:rsidRPr="00A6258F">
        <w:rPr>
          <w:rFonts w:ascii="Arial" w:eastAsia="Times New Roman" w:hAnsi="Arial" w:cs="Arial"/>
          <w:color w:val="FF0000"/>
          <w:lang w:eastAsia="en-GB"/>
        </w:rPr>
        <w:t>(schools own</w:t>
      </w:r>
      <w:r w:rsidR="00AB1958">
        <w:rPr>
          <w:rFonts w:ascii="Arial" w:eastAsia="Times New Roman" w:hAnsi="Arial" w:cs="Arial"/>
          <w:color w:val="FF0000"/>
          <w:lang w:eastAsia="en-GB"/>
        </w:rPr>
        <w:t>)</w:t>
      </w:r>
    </w:p>
    <w:p w14:paraId="275D9E8C" w14:textId="0A145990" w:rsidR="00943C64"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 xml:space="preserve">Appendix </w:t>
      </w:r>
      <w:r w:rsidR="00161B08">
        <w:rPr>
          <w:rFonts w:ascii="Arial" w:eastAsia="Times New Roman" w:hAnsi="Arial" w:cs="Arial"/>
          <w:lang w:eastAsia="en-GB"/>
        </w:rPr>
        <w:t>5</w:t>
      </w:r>
      <w:r w:rsidR="004D023E">
        <w:rPr>
          <w:rFonts w:ascii="Arial" w:eastAsia="Times New Roman" w:hAnsi="Arial" w:cs="Arial"/>
          <w:lang w:eastAsia="en-GB"/>
        </w:rPr>
        <w:t xml:space="preserve"> </w:t>
      </w:r>
      <w:r w:rsidR="00C109A2" w:rsidRPr="00A6258F">
        <w:rPr>
          <w:rFonts w:ascii="Arial" w:eastAsia="Times New Roman" w:hAnsi="Arial" w:cs="Arial"/>
          <w:lang w:eastAsia="en-GB"/>
        </w:rPr>
        <w:t xml:space="preserve">– </w:t>
      </w:r>
      <w:r w:rsidR="005A1190" w:rsidRPr="00A6258F">
        <w:rPr>
          <w:rFonts w:ascii="Arial" w:eastAsia="Times New Roman" w:hAnsi="Arial" w:cs="Arial"/>
          <w:lang w:eastAsia="en-GB"/>
        </w:rPr>
        <w:t>Attendance letters</w:t>
      </w:r>
      <w:r w:rsidR="00E507D4" w:rsidRPr="00A6258F">
        <w:rPr>
          <w:rFonts w:ascii="Arial" w:eastAsia="Times New Roman" w:hAnsi="Arial" w:cs="Arial"/>
          <w:lang w:eastAsia="en-GB"/>
        </w:rPr>
        <w:t xml:space="preserve"> (Model Letters)</w:t>
      </w:r>
    </w:p>
    <w:p w14:paraId="7D946023" w14:textId="4D3DDA51" w:rsidR="004B727B"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 xml:space="preserve">Appendix </w:t>
      </w:r>
      <w:r w:rsidR="00161B08">
        <w:rPr>
          <w:rFonts w:ascii="Arial" w:eastAsia="Times New Roman" w:hAnsi="Arial" w:cs="Arial"/>
          <w:lang w:eastAsia="en-GB"/>
        </w:rPr>
        <w:t xml:space="preserve">6 </w:t>
      </w:r>
      <w:r w:rsidR="004B727B" w:rsidRPr="00A6258F">
        <w:rPr>
          <w:rFonts w:ascii="Arial" w:eastAsia="Times New Roman" w:hAnsi="Arial" w:cs="Arial"/>
          <w:lang w:eastAsia="en-GB"/>
        </w:rPr>
        <w:t xml:space="preserve">– </w:t>
      </w:r>
      <w:r w:rsidR="003106EE">
        <w:rPr>
          <w:rFonts w:ascii="Arial" w:eastAsia="Times New Roman" w:hAnsi="Arial" w:cs="Arial"/>
          <w:lang w:eastAsia="en-GB"/>
        </w:rPr>
        <w:t xml:space="preserve">Exceptional Circumstances Leave Request Form and Model Letter </w:t>
      </w:r>
    </w:p>
    <w:p w14:paraId="4D983261" w14:textId="77777777" w:rsidR="00943C64" w:rsidRPr="00A6258F" w:rsidRDefault="00943C64">
      <w:pPr>
        <w:tabs>
          <w:tab w:val="left" w:pos="720"/>
          <w:tab w:val="right" w:pos="8640"/>
        </w:tabs>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51F62962"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A5B5B91"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E4A7663"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DD411F8"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65FF599"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613C7FBA"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4A2CFC76"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285AFAD"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6C5C721F"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6FA5D27E"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26C1E88"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20DC786"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8224303"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635FF67E"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18E139FB"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4B5A7484"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49DA2255"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28247157"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04EDE65A"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06005E6"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E136FA8"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278FC9B9"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2BBA039D"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FB2AE8B"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77A16F0"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63C6D77"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275ED49E"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B3256C5"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513C8B2"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760B76F9"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1FCD44C9"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1896B581"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509F2F5"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01976730"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463509C8"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577AA03"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08D201A"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1999A05A"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3E9A5572"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68D9E53B" w14:textId="77777777" w:rsidR="00813282" w:rsidRDefault="00813282"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u w:val="single"/>
          <w:lang w:eastAsia="en-GB"/>
        </w:rPr>
      </w:pPr>
    </w:p>
    <w:p w14:paraId="51C30568" w14:textId="77777777" w:rsidR="00DF332D" w:rsidRDefault="00DF332D"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6143637A" w14:textId="77777777" w:rsidR="00AA31EA" w:rsidRDefault="00AA31EA"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62D1A50D" w14:textId="714C2E36" w:rsidR="00943C64" w:rsidRDefault="005A1190"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Pr>
          <w:rFonts w:ascii="Arial" w:eastAsia="Times New Roman" w:hAnsi="Arial" w:cs="Arial"/>
          <w:b/>
          <w:sz w:val="24"/>
          <w:szCs w:val="24"/>
          <w:lang w:eastAsia="en-GB"/>
        </w:rPr>
        <w:t>Appendix 1</w:t>
      </w:r>
      <w:r w:rsidR="00BC4129">
        <w:rPr>
          <w:rFonts w:ascii="Arial" w:eastAsia="Times New Roman" w:hAnsi="Arial" w:cs="Arial"/>
          <w:b/>
          <w:sz w:val="24"/>
          <w:szCs w:val="24"/>
          <w:lang w:eastAsia="en-GB"/>
        </w:rPr>
        <w:t>: Registration Procedures</w:t>
      </w:r>
    </w:p>
    <w:p w14:paraId="22665739" w14:textId="77777777" w:rsidR="007354A1" w:rsidRDefault="007354A1" w:rsidP="007354A1">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1FB5E08E" w14:textId="77777777" w:rsidR="00943C64" w:rsidRDefault="00943C64">
      <w:pPr>
        <w:tabs>
          <w:tab w:val="left" w:pos="720"/>
          <w:tab w:val="right" w:pos="8640"/>
        </w:tabs>
        <w:overflowPunct w:val="0"/>
        <w:autoSpaceDE w:val="0"/>
        <w:autoSpaceDN w:val="0"/>
        <w:adjustRightInd w:val="0"/>
        <w:spacing w:after="0" w:line="240" w:lineRule="auto"/>
        <w:jc w:val="right"/>
        <w:textAlignment w:val="baseline"/>
        <w:rPr>
          <w:rFonts w:ascii="Arial" w:eastAsia="Times New Roman" w:hAnsi="Arial" w:cs="Arial"/>
          <w:b/>
          <w:sz w:val="24"/>
          <w:szCs w:val="24"/>
          <w:lang w:eastAsia="en-GB"/>
        </w:rPr>
      </w:pPr>
    </w:p>
    <w:p w14:paraId="72B8BE1A" w14:textId="77777777" w:rsidR="00943C64" w:rsidRPr="002D1945" w:rsidRDefault="005A1190">
      <w:pPr>
        <w:tabs>
          <w:tab w:val="left" w:pos="720"/>
          <w:tab w:val="right" w:pos="8640"/>
        </w:tabs>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 xml:space="preserve">Staff Guide to Registers and Associated Procedures: </w:t>
      </w:r>
    </w:p>
    <w:p w14:paraId="3461E295"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C8A47A9" w14:textId="282A68D5" w:rsidR="00560372"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This section compl</w:t>
      </w:r>
      <w:r w:rsidR="000C2983">
        <w:rPr>
          <w:rFonts w:ascii="Arial" w:eastAsia="Times New Roman" w:hAnsi="Arial" w:cs="Arial"/>
          <w:lang w:eastAsia="en-GB"/>
        </w:rPr>
        <w:t>e</w:t>
      </w:r>
      <w:r w:rsidRPr="002D1945">
        <w:rPr>
          <w:rFonts w:ascii="Arial" w:eastAsia="Times New Roman" w:hAnsi="Arial" w:cs="Arial"/>
          <w:lang w:eastAsia="en-GB"/>
        </w:rPr>
        <w:t xml:space="preserve">ments our Attendance Policy and should be read in conjunction with it. It deals with the practicalities of completing registers and associated attendance procedures. </w:t>
      </w:r>
      <w:r w:rsidR="00560372" w:rsidRPr="00C34B20">
        <w:rPr>
          <w:rFonts w:ascii="Arial" w:hAnsi="Arial" w:cs="Arial"/>
        </w:rPr>
        <w:t xml:space="preserve">The register is a legal document which may be used as evidence in court. The decision on whether or not to authorise a particular absence </w:t>
      </w:r>
      <w:r w:rsidR="00AB1958" w:rsidRPr="00C34B20">
        <w:rPr>
          <w:rFonts w:ascii="Arial" w:hAnsi="Arial" w:cs="Arial"/>
        </w:rPr>
        <w:t>rest</w:t>
      </w:r>
      <w:r w:rsidR="00560372" w:rsidRPr="00C34B20">
        <w:rPr>
          <w:rFonts w:ascii="Arial" w:hAnsi="Arial" w:cs="Arial"/>
        </w:rPr>
        <w:t xml:space="preserve"> with the Headteacher. The class teacher</w:t>
      </w:r>
      <w:r w:rsidR="00AB1958">
        <w:rPr>
          <w:rFonts w:ascii="Arial" w:hAnsi="Arial" w:cs="Arial"/>
        </w:rPr>
        <w:t xml:space="preserve"> </w:t>
      </w:r>
      <w:r w:rsidR="00560372" w:rsidRPr="00C34B20">
        <w:rPr>
          <w:rFonts w:ascii="Arial" w:hAnsi="Arial" w:cs="Arial"/>
        </w:rPr>
        <w:t xml:space="preserve">will record attendance of a child at morning </w:t>
      </w:r>
      <w:r w:rsidR="00AB1958">
        <w:rPr>
          <w:rFonts w:ascii="Arial" w:hAnsi="Arial" w:cs="Arial"/>
        </w:rPr>
        <w:t xml:space="preserve">and afternoon </w:t>
      </w:r>
      <w:r w:rsidR="00560372" w:rsidRPr="00C34B20">
        <w:rPr>
          <w:rFonts w:ascii="Arial" w:hAnsi="Arial" w:cs="Arial"/>
        </w:rPr>
        <w:t>registration.</w:t>
      </w:r>
      <w:r w:rsidR="00924E83" w:rsidRPr="00C34B20">
        <w:rPr>
          <w:rFonts w:ascii="Arial" w:hAnsi="Arial" w:cs="Arial"/>
        </w:rPr>
        <w:t xml:space="preserve"> In some circumstances, the Headteacher will authorise another member of staff to take the register with the</w:t>
      </w:r>
      <w:r w:rsidR="00924E83" w:rsidRPr="002D1945">
        <w:rPr>
          <w:rFonts w:ascii="Arial" w:hAnsi="Arial" w:cs="Arial"/>
        </w:rPr>
        <w:t xml:space="preserve"> same level of delegated authority as the teacher or tutor. </w:t>
      </w:r>
    </w:p>
    <w:p w14:paraId="5D3409B9" w14:textId="77777777" w:rsidR="00560372" w:rsidRPr="002D1945" w:rsidRDefault="00560372">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B7D7117"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Marking the register</w:t>
      </w:r>
    </w:p>
    <w:p w14:paraId="06684FFB"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6A3AA166" w14:textId="78AACA66" w:rsidR="00654F36" w:rsidRPr="00AE58CB" w:rsidRDefault="00654F36">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AE58CB">
        <w:rPr>
          <w:rFonts w:ascii="Arial" w:eastAsia="Times New Roman" w:hAnsi="Arial" w:cs="Arial"/>
          <w:lang w:eastAsia="en-GB"/>
        </w:rPr>
        <w:t xml:space="preserve">A register is taken </w:t>
      </w:r>
      <w:r w:rsidR="00AB1958" w:rsidRPr="00AE58CB">
        <w:rPr>
          <w:rFonts w:ascii="Arial" w:eastAsia="Times New Roman" w:hAnsi="Arial" w:cs="Arial"/>
          <w:lang w:eastAsia="en-GB"/>
        </w:rPr>
        <w:t>at the beginning of t</w:t>
      </w:r>
      <w:r w:rsidRPr="00AE58CB">
        <w:rPr>
          <w:rFonts w:ascii="Arial" w:eastAsia="Times New Roman" w:hAnsi="Arial" w:cs="Arial"/>
          <w:lang w:eastAsia="en-GB"/>
        </w:rPr>
        <w:t xml:space="preserve">he </w:t>
      </w:r>
      <w:r w:rsidR="00AB1958" w:rsidRPr="00AE58CB">
        <w:rPr>
          <w:rFonts w:ascii="Arial" w:eastAsia="Times New Roman" w:hAnsi="Arial" w:cs="Arial"/>
          <w:lang w:eastAsia="en-GB"/>
        </w:rPr>
        <w:t xml:space="preserve">AM and PM session </w:t>
      </w:r>
      <w:r w:rsidRPr="00AE58CB">
        <w:rPr>
          <w:rFonts w:ascii="Arial" w:eastAsia="Times New Roman" w:hAnsi="Arial" w:cs="Arial"/>
          <w:lang w:eastAsia="en-GB"/>
        </w:rPr>
        <w:t xml:space="preserve">to ensure the school has accurate information about where children are. Every register must be taken accurately and in a timely way as an essential part of the school’s culture of safeguarding. The responsibility for taking </w:t>
      </w:r>
      <w:r w:rsidR="00AB1958" w:rsidRPr="00AE58CB">
        <w:rPr>
          <w:rFonts w:ascii="Arial" w:eastAsia="Times New Roman" w:hAnsi="Arial" w:cs="Arial"/>
          <w:lang w:eastAsia="en-GB"/>
        </w:rPr>
        <w:t xml:space="preserve">the </w:t>
      </w:r>
      <w:r w:rsidRPr="00AE58CB">
        <w:rPr>
          <w:rFonts w:ascii="Arial" w:eastAsia="Times New Roman" w:hAnsi="Arial" w:cs="Arial"/>
          <w:lang w:eastAsia="en-GB"/>
        </w:rPr>
        <w:t xml:space="preserve">register </w:t>
      </w:r>
      <w:r w:rsidR="00AB1958" w:rsidRPr="00AE58CB">
        <w:rPr>
          <w:rFonts w:ascii="Arial" w:eastAsia="Times New Roman" w:hAnsi="Arial" w:cs="Arial"/>
          <w:lang w:eastAsia="en-GB"/>
        </w:rPr>
        <w:t>will</w:t>
      </w:r>
      <w:r w:rsidRPr="00AE58CB">
        <w:rPr>
          <w:rFonts w:ascii="Arial" w:eastAsia="Times New Roman" w:hAnsi="Arial" w:cs="Arial"/>
          <w:lang w:eastAsia="en-GB"/>
        </w:rPr>
        <w:t xml:space="preserve"> be held by the </w:t>
      </w:r>
      <w:r w:rsidR="00AB1958" w:rsidRPr="00AE58CB">
        <w:rPr>
          <w:rFonts w:ascii="Arial" w:eastAsia="Times New Roman" w:hAnsi="Arial" w:cs="Arial"/>
          <w:lang w:eastAsia="en-GB"/>
        </w:rPr>
        <w:t xml:space="preserve">class </w:t>
      </w:r>
      <w:r w:rsidRPr="00AE58CB">
        <w:rPr>
          <w:rFonts w:ascii="Arial" w:eastAsia="Times New Roman" w:hAnsi="Arial" w:cs="Arial"/>
          <w:lang w:eastAsia="en-GB"/>
        </w:rPr>
        <w:t xml:space="preserve">teacher (including supply or temporary teachers), cover supervisor, or other school staff as appropriate. </w:t>
      </w:r>
    </w:p>
    <w:p w14:paraId="14EBA199" w14:textId="2EA31EE2" w:rsidR="00654F36" w:rsidRPr="00654F36" w:rsidRDefault="00654F36">
      <w:pPr>
        <w:overflowPunct w:val="0"/>
        <w:autoSpaceDE w:val="0"/>
        <w:autoSpaceDN w:val="0"/>
        <w:adjustRightInd w:val="0"/>
        <w:spacing w:after="0" w:line="240" w:lineRule="auto"/>
        <w:jc w:val="both"/>
        <w:textAlignment w:val="baseline"/>
        <w:rPr>
          <w:rFonts w:ascii="Arial" w:eastAsia="Times New Roman" w:hAnsi="Arial" w:cs="Arial"/>
          <w:color w:val="00B050"/>
          <w:lang w:eastAsia="en-GB"/>
        </w:rPr>
      </w:pPr>
    </w:p>
    <w:p w14:paraId="427180C9"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Reading the registers</w:t>
      </w:r>
    </w:p>
    <w:p w14:paraId="176683F3"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52E0CE74" w14:textId="0CFFD46D"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lang w:eastAsia="en-GB"/>
        </w:rPr>
        <w:t xml:space="preserve">The registration information is read every morning after Registration.  It is imperative that the data entered is accurate and that there is a mark for </w:t>
      </w:r>
      <w:r w:rsidRPr="002D1945">
        <w:rPr>
          <w:rFonts w:ascii="Arial" w:eastAsia="Times New Roman" w:hAnsi="Arial" w:cs="Arial"/>
          <w:b/>
          <w:u w:val="single"/>
          <w:lang w:eastAsia="en-GB"/>
        </w:rPr>
        <w:t>EVERY</w:t>
      </w:r>
      <w:r w:rsidRPr="002D1945">
        <w:rPr>
          <w:rFonts w:ascii="Arial" w:eastAsia="Times New Roman" w:hAnsi="Arial" w:cs="Arial"/>
          <w:lang w:eastAsia="en-GB"/>
        </w:rPr>
        <w:t xml:space="preserve"> </w:t>
      </w:r>
      <w:r w:rsidR="0039033D">
        <w:rPr>
          <w:rFonts w:ascii="Arial" w:eastAsia="Times New Roman" w:hAnsi="Arial" w:cs="Arial"/>
          <w:lang w:eastAsia="en-GB"/>
        </w:rPr>
        <w:t>pupil</w:t>
      </w:r>
      <w:r w:rsidRPr="002D1945">
        <w:rPr>
          <w:rFonts w:ascii="Arial" w:eastAsia="Times New Roman" w:hAnsi="Arial" w:cs="Arial"/>
          <w:lang w:eastAsia="en-GB"/>
        </w:rPr>
        <w:t xml:space="preserve">.  Every </w:t>
      </w:r>
      <w:r w:rsidR="0039033D">
        <w:rPr>
          <w:rFonts w:ascii="Arial" w:eastAsia="Times New Roman" w:hAnsi="Arial" w:cs="Arial"/>
          <w:lang w:eastAsia="en-GB"/>
        </w:rPr>
        <w:t xml:space="preserve">pupil </w:t>
      </w:r>
      <w:r w:rsidRPr="002D1945">
        <w:rPr>
          <w:rFonts w:ascii="Arial" w:eastAsia="Times New Roman" w:hAnsi="Arial" w:cs="Arial"/>
          <w:b/>
          <w:lang w:eastAsia="en-GB"/>
        </w:rPr>
        <w:t xml:space="preserve">must </w:t>
      </w:r>
      <w:r w:rsidRPr="002D1945">
        <w:rPr>
          <w:rFonts w:ascii="Arial" w:eastAsia="Times New Roman" w:hAnsi="Arial" w:cs="Arial"/>
          <w:lang w:eastAsia="en-GB"/>
        </w:rPr>
        <w:t>fall into one of the three categories of present, absent or late.  Staff must enter either ‘</w:t>
      </w:r>
      <w:r w:rsidRPr="002D1945">
        <w:rPr>
          <w:rFonts w:ascii="Arial" w:eastAsia="Times New Roman" w:hAnsi="Arial" w:cs="Arial"/>
          <w:u w:val="single"/>
          <w:lang w:eastAsia="en-GB"/>
        </w:rPr>
        <w:t>present</w:t>
      </w:r>
      <w:r w:rsidRPr="002D1945">
        <w:rPr>
          <w:rFonts w:ascii="Arial" w:eastAsia="Times New Roman" w:hAnsi="Arial" w:cs="Arial"/>
          <w:lang w:eastAsia="en-GB"/>
        </w:rPr>
        <w:t>’, ‘</w:t>
      </w:r>
      <w:r w:rsidRPr="002D1945">
        <w:rPr>
          <w:rFonts w:ascii="Arial" w:eastAsia="Times New Roman" w:hAnsi="Arial" w:cs="Arial"/>
          <w:u w:val="single"/>
          <w:lang w:eastAsia="en-GB"/>
        </w:rPr>
        <w:t>absent</w:t>
      </w:r>
      <w:r w:rsidRPr="002D1945">
        <w:rPr>
          <w:rFonts w:ascii="Arial" w:eastAsia="Times New Roman" w:hAnsi="Arial" w:cs="Arial"/>
          <w:lang w:eastAsia="en-GB"/>
        </w:rPr>
        <w:t>’ or ‘</w:t>
      </w:r>
      <w:r w:rsidRPr="002D1945">
        <w:rPr>
          <w:rFonts w:ascii="Arial" w:eastAsia="Times New Roman" w:hAnsi="Arial" w:cs="Arial"/>
          <w:u w:val="single"/>
          <w:lang w:eastAsia="en-GB"/>
        </w:rPr>
        <w:t>late</w:t>
      </w:r>
      <w:r w:rsidRPr="002D1945">
        <w:rPr>
          <w:rFonts w:ascii="Arial" w:eastAsia="Times New Roman" w:hAnsi="Arial" w:cs="Arial"/>
          <w:lang w:eastAsia="en-GB"/>
        </w:rPr>
        <w:t xml:space="preserve">’ (+ how many minutes late). </w:t>
      </w:r>
      <w:r w:rsidRPr="002D1945">
        <w:rPr>
          <w:rFonts w:ascii="Arial" w:eastAsia="Times New Roman" w:hAnsi="Arial" w:cs="Arial"/>
          <w:b/>
          <w:lang w:eastAsia="en-GB"/>
        </w:rPr>
        <w:t xml:space="preserve">Staff have a responsibility to safeguard the children in </w:t>
      </w:r>
      <w:r w:rsidR="00B324E9">
        <w:rPr>
          <w:rFonts w:ascii="Arial" w:eastAsia="Times New Roman" w:hAnsi="Arial" w:cs="Arial"/>
          <w:b/>
          <w:lang w:eastAsia="en-GB"/>
        </w:rPr>
        <w:t>schools</w:t>
      </w:r>
      <w:r w:rsidRPr="002D1945">
        <w:rPr>
          <w:rFonts w:ascii="Arial" w:eastAsia="Times New Roman" w:hAnsi="Arial" w:cs="Arial"/>
          <w:b/>
          <w:lang w:eastAsia="en-GB"/>
        </w:rPr>
        <w:t xml:space="preserve"> care and it is vital that the information held is accurate. </w:t>
      </w:r>
    </w:p>
    <w:p w14:paraId="155D156E"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F0BD5E8" w14:textId="658C89A1"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The school operates a policy of ‘1</w:t>
      </w:r>
      <w:r w:rsidRPr="002D1945">
        <w:rPr>
          <w:rFonts w:ascii="Arial" w:eastAsia="Times New Roman" w:hAnsi="Arial" w:cs="Arial"/>
          <w:vertAlign w:val="superscript"/>
          <w:lang w:eastAsia="en-GB"/>
        </w:rPr>
        <w:t>st</w:t>
      </w:r>
      <w:r w:rsidRPr="002D1945">
        <w:rPr>
          <w:rFonts w:ascii="Arial" w:eastAsia="Times New Roman" w:hAnsi="Arial" w:cs="Arial"/>
          <w:lang w:eastAsia="en-GB"/>
        </w:rPr>
        <w:t xml:space="preserve"> day response’ regarding absence acro</w:t>
      </w:r>
      <w:r w:rsidR="00924E83" w:rsidRPr="002D1945">
        <w:rPr>
          <w:rFonts w:ascii="Arial" w:eastAsia="Times New Roman" w:hAnsi="Arial" w:cs="Arial"/>
          <w:lang w:eastAsia="en-GB"/>
        </w:rPr>
        <w:t xml:space="preserve">ss the school.  The </w:t>
      </w:r>
      <w:r w:rsidR="0061152C">
        <w:rPr>
          <w:rFonts w:ascii="Arial" w:eastAsia="Times New Roman" w:hAnsi="Arial" w:cs="Arial"/>
          <w:lang w:eastAsia="en-GB"/>
        </w:rPr>
        <w:t>Administrator/</w:t>
      </w:r>
      <w:r w:rsidR="00924E83" w:rsidRPr="0061152C">
        <w:rPr>
          <w:rFonts w:ascii="Arial" w:eastAsia="Times New Roman" w:hAnsi="Arial" w:cs="Arial"/>
          <w:lang w:eastAsia="en-GB"/>
        </w:rPr>
        <w:t xml:space="preserve">Attendance </w:t>
      </w:r>
      <w:r w:rsidR="00B324E9" w:rsidRPr="0061152C">
        <w:rPr>
          <w:rFonts w:ascii="Arial" w:eastAsia="Times New Roman" w:hAnsi="Arial" w:cs="Arial"/>
          <w:lang w:eastAsia="en-GB"/>
        </w:rPr>
        <w:t>Officer</w:t>
      </w:r>
      <w:r w:rsidRPr="002D1945">
        <w:rPr>
          <w:rFonts w:ascii="Arial" w:eastAsia="Times New Roman" w:hAnsi="Arial" w:cs="Arial"/>
          <w:lang w:eastAsia="en-GB"/>
        </w:rPr>
        <w:t xml:space="preserve"> will </w:t>
      </w:r>
      <w:r w:rsidR="00C34B20">
        <w:rPr>
          <w:rFonts w:ascii="Arial" w:eastAsia="Times New Roman" w:hAnsi="Arial" w:cs="Arial"/>
          <w:lang w:eastAsia="en-GB"/>
        </w:rPr>
        <w:t>contact</w:t>
      </w:r>
      <w:r w:rsidRPr="002D1945">
        <w:rPr>
          <w:rFonts w:ascii="Arial" w:eastAsia="Times New Roman" w:hAnsi="Arial" w:cs="Arial"/>
          <w:lang w:eastAsia="en-GB"/>
        </w:rPr>
        <w:t xml:space="preserve"> the parents of any child who is absent without an explanation.</w:t>
      </w:r>
    </w:p>
    <w:p w14:paraId="741A00EA"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4A216D5"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Communication with/from parents</w:t>
      </w:r>
    </w:p>
    <w:p w14:paraId="7952ACBC"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73B9B3CF" w14:textId="09B59382"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Same-day contact has been shown to be the single most effective strategy in improving rates of attendance.  It is also vital to safeguard children.  Parents must contact the school </w:t>
      </w:r>
      <w:r w:rsidR="002C7468">
        <w:rPr>
          <w:rFonts w:ascii="Arial" w:eastAsia="Times New Roman" w:hAnsi="Arial" w:cs="Arial"/>
          <w:lang w:eastAsia="en-GB"/>
        </w:rPr>
        <w:t xml:space="preserve">before </w:t>
      </w:r>
      <w:r w:rsidR="002C7468" w:rsidRPr="002C7468">
        <w:rPr>
          <w:rFonts w:ascii="Arial" w:eastAsia="Times New Roman" w:hAnsi="Arial" w:cs="Arial"/>
          <w:color w:val="FF0000"/>
          <w:lang w:eastAsia="en-GB"/>
        </w:rPr>
        <w:t>------</w:t>
      </w:r>
      <w:r w:rsidR="002C7468">
        <w:rPr>
          <w:rFonts w:ascii="Arial" w:eastAsia="Times New Roman" w:hAnsi="Arial" w:cs="Arial"/>
          <w:lang w:eastAsia="en-GB"/>
        </w:rPr>
        <w:t xml:space="preserve"> </w:t>
      </w:r>
      <w:r w:rsidRPr="002D1945">
        <w:rPr>
          <w:rFonts w:ascii="Arial" w:eastAsia="Times New Roman" w:hAnsi="Arial" w:cs="Arial"/>
          <w:lang w:eastAsia="en-GB"/>
        </w:rPr>
        <w:t xml:space="preserve">on the </w:t>
      </w:r>
      <w:r w:rsidRPr="002D1945">
        <w:rPr>
          <w:rFonts w:ascii="Arial" w:eastAsia="Times New Roman" w:hAnsi="Arial" w:cs="Arial"/>
          <w:b/>
          <w:lang w:eastAsia="en-GB"/>
        </w:rPr>
        <w:t xml:space="preserve">first </w:t>
      </w:r>
      <w:r w:rsidRPr="002D1945">
        <w:rPr>
          <w:rFonts w:ascii="Arial" w:eastAsia="Times New Roman" w:hAnsi="Arial" w:cs="Arial"/>
          <w:lang w:eastAsia="en-GB"/>
        </w:rPr>
        <w:t xml:space="preserve">day of absence to notify </w:t>
      </w:r>
      <w:r w:rsidR="00C34B20">
        <w:rPr>
          <w:rFonts w:ascii="Arial" w:eastAsia="Times New Roman" w:hAnsi="Arial" w:cs="Arial"/>
          <w:lang w:eastAsia="en-GB"/>
        </w:rPr>
        <w:t>the school</w:t>
      </w:r>
      <w:r w:rsidRPr="002D1945">
        <w:rPr>
          <w:rFonts w:ascii="Arial" w:eastAsia="Times New Roman" w:hAnsi="Arial" w:cs="Arial"/>
          <w:lang w:eastAsia="en-GB"/>
        </w:rPr>
        <w:t xml:space="preserve"> of their child’s absence and the reason for absence.</w:t>
      </w:r>
    </w:p>
    <w:p w14:paraId="363414CB" w14:textId="3F30F6F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Communication by phone or in person is required on each day of a period of absence.  If absence notes are </w:t>
      </w:r>
      <w:r w:rsidR="00B879FD" w:rsidRPr="002D1945">
        <w:rPr>
          <w:rFonts w:ascii="Arial" w:eastAsia="Times New Roman" w:hAnsi="Arial" w:cs="Arial"/>
          <w:lang w:eastAsia="en-GB"/>
        </w:rPr>
        <w:t>received,</w:t>
      </w:r>
      <w:r w:rsidRPr="002D1945">
        <w:rPr>
          <w:rFonts w:ascii="Arial" w:eastAsia="Times New Roman" w:hAnsi="Arial" w:cs="Arial"/>
          <w:lang w:eastAsia="en-GB"/>
        </w:rPr>
        <w:t xml:space="preserve"> they should be initialled and dated by the </w:t>
      </w:r>
      <w:r w:rsidR="00B324E9">
        <w:rPr>
          <w:rFonts w:ascii="Arial" w:eastAsia="Times New Roman" w:hAnsi="Arial" w:cs="Arial"/>
          <w:lang w:eastAsia="en-GB"/>
        </w:rPr>
        <w:t>class teacher</w:t>
      </w:r>
      <w:r w:rsidRPr="002D1945">
        <w:rPr>
          <w:rFonts w:ascii="Arial" w:eastAsia="Times New Roman" w:hAnsi="Arial" w:cs="Arial"/>
          <w:lang w:eastAsia="en-GB"/>
        </w:rPr>
        <w:t xml:space="preserve">. </w:t>
      </w:r>
      <w:r w:rsidRPr="002D1945">
        <w:rPr>
          <w:rFonts w:ascii="Arial" w:eastAsia="Times New Roman" w:hAnsi="Arial" w:cs="Arial"/>
          <w:b/>
          <w:lang w:eastAsia="en-GB"/>
        </w:rPr>
        <w:t xml:space="preserve">All notes </w:t>
      </w:r>
      <w:r w:rsidR="00924E83" w:rsidRPr="002D1945">
        <w:rPr>
          <w:rFonts w:ascii="Arial" w:eastAsia="Times New Roman" w:hAnsi="Arial" w:cs="Arial"/>
          <w:b/>
          <w:lang w:eastAsia="en-GB"/>
        </w:rPr>
        <w:t xml:space="preserve">must be sent to the </w:t>
      </w:r>
      <w:r w:rsidR="0061152C">
        <w:rPr>
          <w:rFonts w:ascii="Arial" w:eastAsia="Times New Roman" w:hAnsi="Arial" w:cs="Arial"/>
          <w:b/>
          <w:lang w:eastAsia="en-GB"/>
        </w:rPr>
        <w:t>Administrator/</w:t>
      </w:r>
      <w:r w:rsidR="00924E83" w:rsidRPr="0061152C">
        <w:rPr>
          <w:rFonts w:ascii="Arial" w:eastAsia="Times New Roman" w:hAnsi="Arial" w:cs="Arial"/>
          <w:b/>
          <w:lang w:eastAsia="en-GB"/>
        </w:rPr>
        <w:t xml:space="preserve">Attendance </w:t>
      </w:r>
      <w:r w:rsidR="00B324E9" w:rsidRPr="0061152C">
        <w:rPr>
          <w:rFonts w:ascii="Arial" w:eastAsia="Times New Roman" w:hAnsi="Arial" w:cs="Arial"/>
          <w:b/>
          <w:lang w:eastAsia="en-GB"/>
        </w:rPr>
        <w:t>Officer</w:t>
      </w:r>
      <w:r w:rsidRPr="002D1945">
        <w:rPr>
          <w:rFonts w:ascii="Arial" w:eastAsia="Times New Roman" w:hAnsi="Arial" w:cs="Arial"/>
          <w:b/>
          <w:lang w:eastAsia="en-GB"/>
        </w:rPr>
        <w:t xml:space="preserve"> on the same day they are received.</w:t>
      </w:r>
      <w:r w:rsidRPr="002D1945">
        <w:rPr>
          <w:rFonts w:ascii="Arial" w:eastAsia="Times New Roman" w:hAnsi="Arial" w:cs="Arial"/>
          <w:lang w:eastAsia="en-GB"/>
        </w:rPr>
        <w:t xml:space="preserve"> </w:t>
      </w:r>
    </w:p>
    <w:p w14:paraId="070E8EAF" w14:textId="77777777" w:rsidR="00943C64" w:rsidRPr="002D1945" w:rsidRDefault="00943C64">
      <w:pPr>
        <w:keepNext/>
        <w:overflowPunct w:val="0"/>
        <w:autoSpaceDE w:val="0"/>
        <w:autoSpaceDN w:val="0"/>
        <w:adjustRightInd w:val="0"/>
        <w:spacing w:after="0" w:line="240" w:lineRule="exact"/>
        <w:jc w:val="both"/>
        <w:textAlignment w:val="baseline"/>
        <w:outlineLvl w:val="0"/>
        <w:rPr>
          <w:rFonts w:ascii="Arial" w:eastAsia="Times New Roman" w:hAnsi="Arial" w:cs="Arial"/>
          <w:b/>
          <w:u w:val="single"/>
          <w:lang w:eastAsia="en-GB"/>
        </w:rPr>
      </w:pPr>
    </w:p>
    <w:p w14:paraId="5484885E" w14:textId="77777777" w:rsidR="00943C64" w:rsidRPr="002D1945" w:rsidRDefault="005A1190">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sidRPr="002D1945">
        <w:rPr>
          <w:rFonts w:ascii="Arial" w:eastAsia="Times New Roman" w:hAnsi="Arial" w:cs="Arial"/>
          <w:b/>
          <w:lang w:eastAsia="en-GB"/>
        </w:rPr>
        <w:t xml:space="preserve">Punctuality </w:t>
      </w:r>
    </w:p>
    <w:p w14:paraId="7B707236"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23DA6952" w14:textId="052F67E7"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Registration </w:t>
      </w:r>
      <w:r w:rsidR="00C95AB2">
        <w:rPr>
          <w:rFonts w:ascii="Arial" w:eastAsia="Times New Roman" w:hAnsi="Arial" w:cs="Arial"/>
          <w:color w:val="FF0000"/>
          <w:lang w:eastAsia="en-GB"/>
        </w:rPr>
        <w:t>starts at 8:45</w:t>
      </w:r>
      <w:r w:rsidRPr="00C34B20">
        <w:rPr>
          <w:rFonts w:ascii="Arial" w:eastAsia="Times New Roman" w:hAnsi="Arial" w:cs="Arial"/>
          <w:color w:val="FF0000"/>
          <w:lang w:eastAsia="en-GB"/>
        </w:rPr>
        <w:t>am</w:t>
      </w:r>
      <w:r w:rsidR="00C34B20">
        <w:rPr>
          <w:rFonts w:ascii="Arial" w:eastAsia="Times New Roman" w:hAnsi="Arial" w:cs="Arial"/>
          <w:color w:val="FF0000"/>
          <w:lang w:eastAsia="en-GB"/>
        </w:rPr>
        <w:t xml:space="preserve"> and at </w:t>
      </w:r>
      <w:r w:rsidR="00C95AB2">
        <w:rPr>
          <w:rFonts w:ascii="Arial" w:eastAsia="Times New Roman" w:hAnsi="Arial" w:cs="Arial"/>
          <w:color w:val="FF0000"/>
          <w:lang w:eastAsia="en-GB"/>
        </w:rPr>
        <w:t>1.00</w:t>
      </w:r>
      <w:r w:rsidR="00C34B20">
        <w:rPr>
          <w:rFonts w:ascii="Arial" w:eastAsia="Times New Roman" w:hAnsi="Arial" w:cs="Arial"/>
          <w:color w:val="FF0000"/>
          <w:lang w:eastAsia="en-GB"/>
        </w:rPr>
        <w:t>pm</w:t>
      </w:r>
      <w:r w:rsidRPr="002D1945">
        <w:rPr>
          <w:rFonts w:ascii="Arial" w:eastAsia="Times New Roman" w:hAnsi="Arial" w:cs="Arial"/>
          <w:lang w:eastAsia="en-GB"/>
        </w:rPr>
        <w:t xml:space="preserve">. Thereafter a </w:t>
      </w:r>
      <w:r w:rsidR="00B324E9">
        <w:rPr>
          <w:rFonts w:ascii="Arial" w:eastAsia="Times New Roman" w:hAnsi="Arial" w:cs="Arial"/>
          <w:lang w:eastAsia="en-GB"/>
        </w:rPr>
        <w:t>pupil</w:t>
      </w:r>
      <w:r w:rsidRPr="002D1945">
        <w:rPr>
          <w:rFonts w:ascii="Arial" w:eastAsia="Times New Roman" w:hAnsi="Arial" w:cs="Arial"/>
          <w:lang w:eastAsia="en-GB"/>
        </w:rPr>
        <w:t>’s absence will be recorded as late (L).</w:t>
      </w:r>
    </w:p>
    <w:p w14:paraId="0D073141" w14:textId="77777777" w:rsidR="00943C64" w:rsidRPr="002D1945" w:rsidRDefault="00943C64">
      <w:pPr>
        <w:overflowPunct w:val="0"/>
        <w:autoSpaceDE w:val="0"/>
        <w:autoSpaceDN w:val="0"/>
        <w:adjustRightInd w:val="0"/>
        <w:spacing w:after="0" w:line="240" w:lineRule="auto"/>
        <w:ind w:left="284"/>
        <w:jc w:val="both"/>
        <w:textAlignment w:val="baseline"/>
        <w:rPr>
          <w:rFonts w:ascii="Arial" w:eastAsia="Times New Roman" w:hAnsi="Arial" w:cs="Arial"/>
          <w:lang w:eastAsia="en-GB"/>
        </w:rPr>
      </w:pPr>
    </w:p>
    <w:p w14:paraId="67F94282" w14:textId="5A04F7A5"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 </w:t>
      </w:r>
      <w:r w:rsidR="00B324E9">
        <w:rPr>
          <w:rFonts w:ascii="Arial" w:eastAsia="Times New Roman" w:hAnsi="Arial" w:cs="Arial"/>
          <w:lang w:eastAsia="en-GB"/>
        </w:rPr>
        <w:t>pupil</w:t>
      </w:r>
      <w:r w:rsidRPr="002D1945">
        <w:rPr>
          <w:rFonts w:ascii="Arial" w:eastAsia="Times New Roman" w:hAnsi="Arial" w:cs="Arial"/>
          <w:lang w:eastAsia="en-GB"/>
        </w:rPr>
        <w:t xml:space="preserve"> should be marked as </w:t>
      </w:r>
      <w:r w:rsidRPr="002D1945">
        <w:rPr>
          <w:rFonts w:ascii="Arial" w:eastAsia="Times New Roman" w:hAnsi="Arial" w:cs="Arial"/>
          <w:b/>
          <w:lang w:eastAsia="en-GB"/>
        </w:rPr>
        <w:t>late</w:t>
      </w:r>
      <w:r w:rsidRPr="002D1945">
        <w:rPr>
          <w:rFonts w:ascii="Arial" w:eastAsia="Times New Roman" w:hAnsi="Arial" w:cs="Arial"/>
          <w:lang w:eastAsia="en-GB"/>
        </w:rPr>
        <w:t xml:space="preserve"> when the </w:t>
      </w:r>
      <w:r w:rsidR="00B324E9">
        <w:rPr>
          <w:rFonts w:ascii="Arial" w:eastAsia="Times New Roman" w:hAnsi="Arial" w:cs="Arial"/>
          <w:lang w:eastAsia="en-GB"/>
        </w:rPr>
        <w:t xml:space="preserve">class </w:t>
      </w:r>
      <w:r w:rsidRPr="002D1945">
        <w:rPr>
          <w:rFonts w:ascii="Arial" w:eastAsia="Times New Roman" w:hAnsi="Arial" w:cs="Arial"/>
          <w:lang w:eastAsia="en-GB"/>
        </w:rPr>
        <w:t xml:space="preserve">teacher has completed the register and a </w:t>
      </w:r>
      <w:r w:rsidR="00B324E9">
        <w:rPr>
          <w:rFonts w:ascii="Arial" w:eastAsia="Times New Roman" w:hAnsi="Arial" w:cs="Arial"/>
          <w:lang w:eastAsia="en-GB"/>
        </w:rPr>
        <w:t>pupil</w:t>
      </w:r>
      <w:r w:rsidRPr="002D1945">
        <w:rPr>
          <w:rFonts w:ascii="Arial" w:eastAsia="Times New Roman" w:hAnsi="Arial" w:cs="Arial"/>
          <w:lang w:eastAsia="en-GB"/>
        </w:rPr>
        <w:t xml:space="preserve"> arrives after the register has been “sent”.  A late mark should be added for any student who arrives to </w:t>
      </w:r>
      <w:r w:rsidR="00B324E9">
        <w:rPr>
          <w:rFonts w:ascii="Arial" w:eastAsia="Times New Roman" w:hAnsi="Arial" w:cs="Arial"/>
          <w:lang w:eastAsia="en-GB"/>
        </w:rPr>
        <w:t>class</w:t>
      </w:r>
      <w:r w:rsidRPr="002D1945">
        <w:rPr>
          <w:rFonts w:ascii="Arial" w:eastAsia="Times New Roman" w:hAnsi="Arial" w:cs="Arial"/>
          <w:lang w:eastAsia="en-GB"/>
        </w:rPr>
        <w:t xml:space="preserve"> </w:t>
      </w:r>
      <w:r w:rsidR="00C95AB2">
        <w:rPr>
          <w:rFonts w:ascii="Arial" w:eastAsia="Times New Roman" w:hAnsi="Arial" w:cs="Arial"/>
          <w:color w:val="FF0000"/>
          <w:lang w:eastAsia="en-GB"/>
        </w:rPr>
        <w:t>after 8.55</w:t>
      </w:r>
      <w:r w:rsidRPr="00C34B20">
        <w:rPr>
          <w:rFonts w:ascii="Arial" w:eastAsia="Times New Roman" w:hAnsi="Arial" w:cs="Arial"/>
          <w:color w:val="FF0000"/>
          <w:lang w:eastAsia="en-GB"/>
        </w:rPr>
        <w:t>am</w:t>
      </w:r>
      <w:r w:rsidR="00C34B20">
        <w:rPr>
          <w:rFonts w:ascii="Arial" w:eastAsia="Times New Roman" w:hAnsi="Arial" w:cs="Arial"/>
          <w:lang w:eastAsia="en-GB"/>
        </w:rPr>
        <w:t xml:space="preserve"> </w:t>
      </w:r>
      <w:r w:rsidR="00C34B20" w:rsidRPr="00C34B20">
        <w:rPr>
          <w:rFonts w:ascii="Arial" w:eastAsia="Times New Roman" w:hAnsi="Arial" w:cs="Arial"/>
          <w:color w:val="FF0000"/>
          <w:lang w:eastAsia="en-GB"/>
        </w:rPr>
        <w:t xml:space="preserve">and after </w:t>
      </w:r>
      <w:r w:rsidR="00C95AB2">
        <w:rPr>
          <w:rFonts w:ascii="Arial" w:eastAsia="Times New Roman" w:hAnsi="Arial" w:cs="Arial"/>
          <w:color w:val="FF0000"/>
          <w:lang w:eastAsia="en-GB"/>
        </w:rPr>
        <w:t>1.10</w:t>
      </w:r>
      <w:r w:rsidR="00C34B20" w:rsidRPr="00C34B20">
        <w:rPr>
          <w:rFonts w:ascii="Arial" w:eastAsia="Times New Roman" w:hAnsi="Arial" w:cs="Arial"/>
          <w:color w:val="FF0000"/>
          <w:lang w:eastAsia="en-GB"/>
        </w:rPr>
        <w:t>pm</w:t>
      </w:r>
      <w:r w:rsidRPr="00C34B20">
        <w:rPr>
          <w:rFonts w:ascii="Arial" w:eastAsia="Times New Roman" w:hAnsi="Arial" w:cs="Arial"/>
          <w:color w:val="FF0000"/>
          <w:lang w:eastAsia="en-GB"/>
        </w:rPr>
        <w:t xml:space="preserve"> </w:t>
      </w:r>
      <w:r w:rsidR="00C34B20">
        <w:rPr>
          <w:rFonts w:ascii="Arial" w:eastAsia="Times New Roman" w:hAnsi="Arial" w:cs="Arial"/>
          <w:lang w:eastAsia="en-GB"/>
        </w:rPr>
        <w:t xml:space="preserve">. The </w:t>
      </w:r>
      <w:r w:rsidRPr="002D1945">
        <w:rPr>
          <w:rFonts w:ascii="Arial" w:eastAsia="Times New Roman" w:hAnsi="Arial" w:cs="Arial"/>
          <w:lang w:eastAsia="en-GB"/>
        </w:rPr>
        <w:t xml:space="preserve">number of minutes late </w:t>
      </w:r>
      <w:r w:rsidR="00C34B20">
        <w:rPr>
          <w:rFonts w:ascii="Arial" w:eastAsia="Times New Roman" w:hAnsi="Arial" w:cs="Arial"/>
          <w:lang w:eastAsia="en-GB"/>
        </w:rPr>
        <w:t xml:space="preserve">should be recorded. </w:t>
      </w:r>
    </w:p>
    <w:p w14:paraId="60796265"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BC0AF7C" w14:textId="4C82A4C1"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Parents may be prosecuted for persistently failing to get their child to school on time.  </w:t>
      </w:r>
      <w:r w:rsidR="00C34B20">
        <w:rPr>
          <w:rFonts w:ascii="Arial" w:eastAsia="Times New Roman" w:hAnsi="Arial" w:cs="Arial"/>
          <w:lang w:eastAsia="en-GB"/>
        </w:rPr>
        <w:t>The school w</w:t>
      </w:r>
      <w:r w:rsidRPr="002D1945">
        <w:rPr>
          <w:rFonts w:ascii="Arial" w:eastAsia="Times New Roman" w:hAnsi="Arial" w:cs="Arial"/>
          <w:lang w:eastAsia="en-GB"/>
        </w:rPr>
        <w:t xml:space="preserve">ill take a robust response to </w:t>
      </w:r>
      <w:r w:rsidR="00B324E9">
        <w:rPr>
          <w:rFonts w:ascii="Arial" w:eastAsia="Times New Roman" w:hAnsi="Arial" w:cs="Arial"/>
          <w:lang w:eastAsia="en-GB"/>
        </w:rPr>
        <w:t>pupil</w:t>
      </w:r>
      <w:r w:rsidRPr="002D1945">
        <w:rPr>
          <w:rFonts w:ascii="Arial" w:eastAsia="Times New Roman" w:hAnsi="Arial" w:cs="Arial"/>
          <w:lang w:eastAsia="en-GB"/>
        </w:rPr>
        <w:t>s who are regularly arriving late.</w:t>
      </w:r>
    </w:p>
    <w:p w14:paraId="1A18E604"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05F1F01" w14:textId="77777777" w:rsidR="00B324E9" w:rsidRDefault="00B324E9" w:rsidP="00B324E9">
      <w:pPr>
        <w:overflowPunct w:val="0"/>
        <w:autoSpaceDE w:val="0"/>
        <w:autoSpaceDN w:val="0"/>
        <w:adjustRightInd w:val="0"/>
        <w:spacing w:after="0" w:line="240" w:lineRule="auto"/>
        <w:textAlignment w:val="baseline"/>
        <w:rPr>
          <w:rFonts w:ascii="Arial" w:eastAsia="Times New Roman" w:hAnsi="Arial" w:cs="Arial"/>
          <w:lang w:eastAsia="en-GB"/>
        </w:rPr>
      </w:pPr>
    </w:p>
    <w:p w14:paraId="43EDB8BC" w14:textId="77777777" w:rsidR="00B879FD" w:rsidRDefault="00B324E9" w:rsidP="00B324E9">
      <w:pPr>
        <w:overflowPunct w:val="0"/>
        <w:autoSpaceDE w:val="0"/>
        <w:autoSpaceDN w:val="0"/>
        <w:adjustRightInd w:val="0"/>
        <w:spacing w:after="0" w:line="240" w:lineRule="auto"/>
        <w:textAlignment w:val="baseline"/>
        <w:rPr>
          <w:rFonts w:ascii="Arial" w:eastAsia="Times New Roman" w:hAnsi="Arial" w:cs="Arial"/>
          <w:b/>
          <w:lang w:eastAsia="en-GB"/>
        </w:rPr>
      </w:pPr>
      <w:r>
        <w:rPr>
          <w:rFonts w:ascii="Arial" w:eastAsia="Times New Roman" w:hAnsi="Arial" w:cs="Arial"/>
          <w:b/>
          <w:lang w:eastAsia="en-GB"/>
        </w:rPr>
        <w:t xml:space="preserve">                                                    </w:t>
      </w:r>
    </w:p>
    <w:p w14:paraId="2FCAA5D6" w14:textId="77777777" w:rsidR="00B879FD" w:rsidRDefault="00B879FD" w:rsidP="00B324E9">
      <w:pPr>
        <w:overflowPunct w:val="0"/>
        <w:autoSpaceDE w:val="0"/>
        <w:autoSpaceDN w:val="0"/>
        <w:adjustRightInd w:val="0"/>
        <w:spacing w:after="0" w:line="240" w:lineRule="auto"/>
        <w:textAlignment w:val="baseline"/>
        <w:rPr>
          <w:rFonts w:ascii="Arial" w:eastAsia="Times New Roman" w:hAnsi="Arial" w:cs="Arial"/>
          <w:b/>
          <w:lang w:eastAsia="en-GB"/>
        </w:rPr>
      </w:pPr>
    </w:p>
    <w:p w14:paraId="0ABD544E" w14:textId="77777777" w:rsidR="009A087C" w:rsidRDefault="00C34B20" w:rsidP="007354A1">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7354A1">
        <w:rPr>
          <w:rFonts w:ascii="Arial" w:eastAsia="Times New Roman" w:hAnsi="Arial" w:cs="Arial"/>
          <w:b/>
          <w:sz w:val="24"/>
          <w:szCs w:val="24"/>
          <w:lang w:eastAsia="en-GB"/>
        </w:rPr>
        <w:t xml:space="preserve">Appendix 2:  </w:t>
      </w:r>
      <w:r w:rsidR="007354A1" w:rsidRPr="007354A1">
        <w:rPr>
          <w:rFonts w:ascii="Arial" w:eastAsia="Times New Roman" w:hAnsi="Arial" w:cs="Arial"/>
          <w:b/>
          <w:sz w:val="24"/>
          <w:szCs w:val="24"/>
          <w:lang w:eastAsia="en-GB"/>
        </w:rPr>
        <w:t xml:space="preserve"> </w:t>
      </w:r>
      <w:r w:rsidR="007346C1">
        <w:rPr>
          <w:rFonts w:ascii="Arial" w:eastAsia="Times New Roman" w:hAnsi="Arial" w:cs="Arial"/>
          <w:b/>
          <w:sz w:val="24"/>
          <w:szCs w:val="24"/>
          <w:lang w:eastAsia="en-GB"/>
        </w:rPr>
        <w:t>R</w:t>
      </w:r>
      <w:r w:rsidR="007354A1" w:rsidRPr="007354A1">
        <w:rPr>
          <w:rFonts w:ascii="Arial" w:eastAsia="Times New Roman" w:hAnsi="Arial" w:cs="Arial"/>
          <w:b/>
          <w:sz w:val="24"/>
          <w:szCs w:val="24"/>
          <w:lang w:eastAsia="en-GB"/>
        </w:rPr>
        <w:t>oles and Responsibilities</w:t>
      </w:r>
    </w:p>
    <w:p w14:paraId="7BFCFD05" w14:textId="77777777" w:rsidR="009457BE" w:rsidRDefault="009457BE" w:rsidP="007354A1">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5C541E02" w14:textId="77777777" w:rsidR="009457BE" w:rsidRDefault="009457BE" w:rsidP="007354A1">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5F7968EB" w14:textId="77777777" w:rsidR="009457BE" w:rsidRDefault="009457BE" w:rsidP="007354A1">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7BA59A04" w14:textId="6461DBCF" w:rsidR="00C95AB2" w:rsidRPr="00C95AB2" w:rsidRDefault="00C95AB2" w:rsidP="007354A1">
      <w:pPr>
        <w:overflowPunct w:val="0"/>
        <w:autoSpaceDE w:val="0"/>
        <w:autoSpaceDN w:val="0"/>
        <w:adjustRightInd w:val="0"/>
        <w:spacing w:after="0" w:line="240" w:lineRule="auto"/>
        <w:textAlignment w:val="baseline"/>
        <w:rPr>
          <w:rFonts w:ascii="Arial" w:eastAsia="Times New Roman" w:hAnsi="Arial" w:cs="Arial"/>
          <w:bCs/>
          <w:lang w:eastAsia="en-GB"/>
        </w:rPr>
      </w:pPr>
      <w:r w:rsidRPr="00C95AB2">
        <w:rPr>
          <w:rFonts w:ascii="Arial" w:eastAsia="Times New Roman" w:hAnsi="Arial" w:cs="Arial"/>
          <w:bCs/>
          <w:lang w:eastAsia="en-GB"/>
        </w:rPr>
        <w:t>Mr Joshua McDonald -  Headteacher and Attendance Officer</w:t>
      </w:r>
    </w:p>
    <w:p w14:paraId="503925D5" w14:textId="0F8F1FBC" w:rsidR="00C95AB2" w:rsidRPr="00C95AB2" w:rsidRDefault="00C95AB2" w:rsidP="007354A1">
      <w:pPr>
        <w:overflowPunct w:val="0"/>
        <w:autoSpaceDE w:val="0"/>
        <w:autoSpaceDN w:val="0"/>
        <w:adjustRightInd w:val="0"/>
        <w:spacing w:after="0" w:line="240" w:lineRule="auto"/>
        <w:textAlignment w:val="baseline"/>
        <w:rPr>
          <w:rFonts w:ascii="Arial" w:eastAsia="Times New Roman" w:hAnsi="Arial" w:cs="Arial"/>
          <w:bCs/>
          <w:lang w:eastAsia="en-GB"/>
        </w:rPr>
        <w:sectPr w:rsidR="00C95AB2" w:rsidRPr="00C95AB2">
          <w:headerReference w:type="default" r:id="rId22"/>
          <w:footerReference w:type="default" r:id="rId23"/>
          <w:pgSz w:w="11909" w:h="16834" w:code="9"/>
          <w:pgMar w:top="851" w:right="1134" w:bottom="851" w:left="1134" w:header="709" w:footer="709" w:gutter="0"/>
          <w:cols w:space="720"/>
        </w:sectPr>
      </w:pPr>
      <w:r w:rsidRPr="00C95AB2">
        <w:rPr>
          <w:rFonts w:ascii="Arial" w:eastAsia="Times New Roman" w:hAnsi="Arial" w:cs="Arial"/>
          <w:bCs/>
          <w:lang w:eastAsia="en-GB"/>
        </w:rPr>
        <w:t>Mrs Tina Care  - School Administrator/Parent Liaison Officer</w:t>
      </w:r>
    </w:p>
    <w:p w14:paraId="0A2A3118" w14:textId="50345B93" w:rsidR="007354A1" w:rsidRDefault="00A038E8" w:rsidP="007354A1">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bookmarkStart w:id="12" w:name="_Hlk156938187"/>
      <w:bookmarkStart w:id="13" w:name="_Hlk142665019"/>
      <w:r w:rsidRPr="007354A1">
        <w:rPr>
          <w:rFonts w:ascii="Arial" w:eastAsia="Times New Roman" w:hAnsi="Arial" w:cs="Arial"/>
          <w:b/>
          <w:sz w:val="24"/>
          <w:szCs w:val="24"/>
          <w:lang w:eastAsia="en-GB"/>
        </w:rPr>
        <w:t>Appendix 3</w:t>
      </w:r>
      <w:r w:rsidR="00DD5120" w:rsidRPr="007354A1">
        <w:rPr>
          <w:rFonts w:ascii="Arial" w:eastAsia="Times New Roman" w:hAnsi="Arial" w:cs="Arial"/>
          <w:b/>
          <w:sz w:val="24"/>
          <w:szCs w:val="24"/>
          <w:lang w:eastAsia="en-GB"/>
        </w:rPr>
        <w:t xml:space="preserve">: </w:t>
      </w:r>
      <w:r w:rsidR="007354A1" w:rsidRPr="007354A1">
        <w:rPr>
          <w:rFonts w:ascii="Arial" w:eastAsia="Times New Roman" w:hAnsi="Arial" w:cs="Arial"/>
          <w:b/>
          <w:sz w:val="24"/>
          <w:szCs w:val="24"/>
          <w:lang w:eastAsia="en-GB"/>
        </w:rPr>
        <w:t xml:space="preserve">Tiered </w:t>
      </w:r>
      <w:r w:rsidR="007354A1">
        <w:rPr>
          <w:rFonts w:ascii="Arial" w:eastAsia="Times New Roman" w:hAnsi="Arial" w:cs="Arial"/>
          <w:b/>
          <w:sz w:val="24"/>
          <w:szCs w:val="24"/>
          <w:lang w:eastAsia="en-GB"/>
        </w:rPr>
        <w:t>Approach to Supporting Attendance</w:t>
      </w:r>
    </w:p>
    <w:bookmarkEnd w:id="12"/>
    <w:p w14:paraId="2CA58EEC" w14:textId="77777777" w:rsidR="007354A1" w:rsidRDefault="007354A1" w:rsidP="007354A1">
      <w:pPr>
        <w:tabs>
          <w:tab w:val="left" w:pos="1776"/>
        </w:tabs>
        <w:rPr>
          <w:rFonts w:ascii="Arial" w:eastAsia="Times New Roman" w:hAnsi="Arial" w:cs="Arial"/>
          <w:lang w:eastAsia="en-GB"/>
        </w:rPr>
      </w:pPr>
    </w:p>
    <w:p w14:paraId="1349FBC5" w14:textId="77777777" w:rsidR="00BB0EC8" w:rsidRDefault="00BB0EC8" w:rsidP="007354A1">
      <w:pPr>
        <w:tabs>
          <w:tab w:val="left" w:pos="1776"/>
        </w:tabs>
        <w:rPr>
          <w:rFonts w:ascii="Arial" w:eastAsia="Times New Roman" w:hAnsi="Arial" w:cs="Arial"/>
          <w:lang w:eastAsia="en-GB"/>
        </w:rPr>
      </w:pPr>
    </w:p>
    <w:p w14:paraId="0C925975" w14:textId="455DE18E" w:rsidR="00BB0EC8" w:rsidRPr="00B879FD" w:rsidRDefault="004D023E" w:rsidP="004D023E">
      <w:pPr>
        <w:tabs>
          <w:tab w:val="left" w:pos="1776"/>
        </w:tabs>
        <w:jc w:val="center"/>
        <w:sectPr w:rsidR="00BB0EC8" w:rsidRPr="00B879FD">
          <w:headerReference w:type="default" r:id="rId24"/>
          <w:footerReference w:type="default" r:id="rId25"/>
          <w:pgSz w:w="11909" w:h="16834" w:code="9"/>
          <w:pgMar w:top="851" w:right="1134" w:bottom="851" w:left="1134" w:header="709" w:footer="709" w:gutter="0"/>
          <w:cols w:space="720"/>
        </w:sectPr>
      </w:pPr>
      <w:r w:rsidRPr="004D023E">
        <w:rPr>
          <w:noProof/>
          <w:lang w:eastAsia="en-GB"/>
        </w:rPr>
        <w:drawing>
          <wp:inline distT="0" distB="0" distL="0" distR="0" wp14:anchorId="3DA2DEBA" wp14:editId="787DB84D">
            <wp:extent cx="5736444" cy="8259097"/>
            <wp:effectExtent l="0" t="0" r="0" b="8890"/>
            <wp:docPr id="1639161382" name="Picture 1" descr="A diagram of a customer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61382" name="Picture 1" descr="A diagram of a customer support&#10;&#10;AI-generated content may be incorrect."/>
                    <pic:cNvPicPr/>
                  </pic:nvPicPr>
                  <pic:blipFill>
                    <a:blip r:embed="rId26"/>
                    <a:stretch>
                      <a:fillRect/>
                    </a:stretch>
                  </pic:blipFill>
                  <pic:spPr>
                    <a:xfrm>
                      <a:off x="0" y="0"/>
                      <a:ext cx="5766135" cy="8301844"/>
                    </a:xfrm>
                    <a:prstGeom prst="rect">
                      <a:avLst/>
                    </a:prstGeom>
                  </pic:spPr>
                </pic:pic>
              </a:graphicData>
            </a:graphic>
          </wp:inline>
        </w:drawing>
      </w:r>
    </w:p>
    <w:p w14:paraId="0C89CA74" w14:textId="674BD790" w:rsidR="007354A1" w:rsidRPr="007354A1" w:rsidRDefault="007354A1" w:rsidP="007354A1">
      <w:pPr>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sidRPr="007354A1">
        <w:rPr>
          <w:rFonts w:ascii="Arial" w:eastAsia="Times New Roman" w:hAnsi="Arial" w:cs="Arial"/>
          <w:b/>
          <w:sz w:val="24"/>
          <w:szCs w:val="24"/>
          <w:lang w:eastAsia="en-GB"/>
        </w:rPr>
        <w:t xml:space="preserve">Appendix </w:t>
      </w:r>
      <w:r>
        <w:rPr>
          <w:rFonts w:ascii="Arial" w:eastAsia="Times New Roman" w:hAnsi="Arial" w:cs="Arial"/>
          <w:b/>
          <w:sz w:val="24"/>
          <w:szCs w:val="24"/>
          <w:lang w:eastAsia="en-GB"/>
        </w:rPr>
        <w:t>4</w:t>
      </w:r>
      <w:r w:rsidRPr="007354A1">
        <w:rPr>
          <w:rFonts w:ascii="Arial" w:eastAsia="Times New Roman" w:hAnsi="Arial" w:cs="Arial"/>
          <w:b/>
          <w:sz w:val="24"/>
          <w:szCs w:val="24"/>
          <w:lang w:eastAsia="en-GB"/>
        </w:rPr>
        <w:t xml:space="preserve">: </w:t>
      </w:r>
      <w:r>
        <w:rPr>
          <w:rFonts w:ascii="Arial" w:eastAsia="Times New Roman" w:hAnsi="Arial" w:cs="Arial"/>
          <w:b/>
          <w:sz w:val="24"/>
          <w:szCs w:val="24"/>
          <w:lang w:eastAsia="en-GB"/>
        </w:rPr>
        <w:t xml:space="preserve">Punctuality Procedure                                                                          </w:t>
      </w:r>
    </w:p>
    <w:p w14:paraId="2673C5B4" w14:textId="77777777" w:rsidR="007354A1" w:rsidRDefault="007354A1" w:rsidP="00B879FD">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p>
    <w:p w14:paraId="199480B8" w14:textId="77777777" w:rsidR="00943C64"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
          <w:bCs/>
          <w:sz w:val="24"/>
          <w:szCs w:val="24"/>
          <w:lang w:eastAsia="en-GB"/>
        </w:rPr>
      </w:pPr>
    </w:p>
    <w:p w14:paraId="711AC784" w14:textId="77777777" w:rsidR="00943C64" w:rsidRPr="00DD5120" w:rsidRDefault="005A1190">
      <w:pPr>
        <w:ind w:left="720"/>
        <w:contextualSpacing/>
        <w:jc w:val="both"/>
        <w:rPr>
          <w:rFonts w:ascii="Arial" w:eastAsia="Times New Roman" w:hAnsi="Arial" w:cs="Arial"/>
          <w:b/>
          <w:bCs/>
          <w:i/>
          <w:iCs/>
        </w:rPr>
      </w:pPr>
      <w:r w:rsidRPr="00DD5120">
        <w:rPr>
          <w:rFonts w:ascii="Arial" w:eastAsia="Times New Roman" w:hAnsi="Arial" w:cs="Arial"/>
          <w:b/>
        </w:rPr>
        <w:t>Aim</w:t>
      </w:r>
      <w:r w:rsidRPr="00DD5120">
        <w:rPr>
          <w:rFonts w:ascii="Arial" w:eastAsia="Times New Roman" w:hAnsi="Arial" w:cs="Arial"/>
        </w:rPr>
        <w:t>:</w:t>
      </w:r>
    </w:p>
    <w:p w14:paraId="2B650765" w14:textId="555860EA" w:rsidR="00943C64" w:rsidRPr="00DD5120" w:rsidRDefault="005A1190" w:rsidP="00E212E8">
      <w:pPr>
        <w:numPr>
          <w:ilvl w:val="0"/>
          <w:numId w:val="3"/>
        </w:numPr>
        <w:overflowPunct w:val="0"/>
        <w:autoSpaceDE w:val="0"/>
        <w:autoSpaceDN w:val="0"/>
        <w:adjustRightInd w:val="0"/>
        <w:spacing w:after="120" w:line="240" w:lineRule="auto"/>
        <w:jc w:val="both"/>
        <w:textAlignment w:val="baseline"/>
        <w:rPr>
          <w:rFonts w:ascii="Times New Roman" w:eastAsia="Times New Roman" w:hAnsi="Times New Roman" w:cs="Times New Roman"/>
          <w:lang w:eastAsia="en-GB"/>
        </w:rPr>
      </w:pPr>
      <w:r w:rsidRPr="00DD5120">
        <w:rPr>
          <w:rFonts w:ascii="Arial" w:eastAsia="Times New Roman" w:hAnsi="Arial" w:cs="Arial"/>
          <w:lang w:eastAsia="en-GB"/>
        </w:rPr>
        <w:t xml:space="preserve">To achieve high levels of punctuality for all </w:t>
      </w:r>
      <w:r w:rsidR="00817181">
        <w:rPr>
          <w:rFonts w:ascii="Arial" w:eastAsia="Times New Roman" w:hAnsi="Arial" w:cs="Arial"/>
          <w:lang w:eastAsia="en-GB"/>
        </w:rPr>
        <w:t>pupils</w:t>
      </w:r>
      <w:r w:rsidRPr="00DD5120">
        <w:rPr>
          <w:rFonts w:ascii="Arial" w:eastAsia="Times New Roman" w:hAnsi="Arial" w:cs="Arial"/>
          <w:lang w:eastAsia="en-GB"/>
        </w:rPr>
        <w:t>, through partnership with parents and students.</w:t>
      </w:r>
    </w:p>
    <w:p w14:paraId="5DD96BA8" w14:textId="77777777" w:rsidR="00943C64" w:rsidRPr="00DD5120" w:rsidRDefault="005A1190">
      <w:pPr>
        <w:ind w:left="720"/>
        <w:contextualSpacing/>
        <w:jc w:val="both"/>
        <w:rPr>
          <w:rFonts w:ascii="Arial" w:eastAsia="Times New Roman" w:hAnsi="Arial" w:cs="Arial"/>
        </w:rPr>
      </w:pPr>
      <w:r w:rsidRPr="00DD5120">
        <w:rPr>
          <w:rFonts w:ascii="Arial" w:eastAsia="Times New Roman" w:hAnsi="Arial" w:cs="Arial"/>
          <w:b/>
        </w:rPr>
        <w:t>Rationale</w:t>
      </w:r>
      <w:r w:rsidRPr="00DD5120">
        <w:rPr>
          <w:rFonts w:ascii="Arial" w:eastAsia="Times New Roman" w:hAnsi="Arial" w:cs="Arial"/>
        </w:rPr>
        <w:t xml:space="preserve">: </w:t>
      </w:r>
    </w:p>
    <w:p w14:paraId="7903EE2F" w14:textId="722E07CD" w:rsidR="00943C64" w:rsidRPr="00DD5120" w:rsidRDefault="005A1190" w:rsidP="00E212E8">
      <w:pPr>
        <w:numPr>
          <w:ilvl w:val="0"/>
          <w:numId w:val="3"/>
        </w:numPr>
        <w:overflowPunct w:val="0"/>
        <w:autoSpaceDE w:val="0"/>
        <w:autoSpaceDN w:val="0"/>
        <w:adjustRightInd w:val="0"/>
        <w:spacing w:after="0" w:line="240" w:lineRule="auto"/>
        <w:contextualSpacing/>
        <w:jc w:val="both"/>
        <w:textAlignment w:val="baseline"/>
        <w:rPr>
          <w:rFonts w:ascii="Arial" w:eastAsia="Times New Roman" w:hAnsi="Arial" w:cs="Arial"/>
        </w:rPr>
      </w:pPr>
      <w:r w:rsidRPr="00DD5120">
        <w:rPr>
          <w:rFonts w:ascii="Arial" w:eastAsia="Times New Roman" w:hAnsi="Arial" w:cs="Arial"/>
        </w:rPr>
        <w:t xml:space="preserve">Excellent punctuality is central to learning.  For </w:t>
      </w:r>
      <w:r w:rsidR="00817181">
        <w:rPr>
          <w:rFonts w:ascii="Arial" w:eastAsia="Times New Roman" w:hAnsi="Arial" w:cs="Arial"/>
        </w:rPr>
        <w:t>pupils</w:t>
      </w:r>
      <w:r w:rsidRPr="00DD5120">
        <w:rPr>
          <w:rFonts w:ascii="Arial" w:eastAsia="Times New Roman" w:hAnsi="Arial" w:cs="Arial"/>
        </w:rPr>
        <w:t xml:space="preserve"> to achieve their potential it is essential that high levels of punctuality are maintained.  All </w:t>
      </w:r>
      <w:r w:rsidR="00817181">
        <w:rPr>
          <w:rFonts w:ascii="Arial" w:eastAsia="Times New Roman" w:hAnsi="Arial" w:cs="Arial"/>
        </w:rPr>
        <w:t>parent</w:t>
      </w:r>
      <w:r w:rsidRPr="00DD5120">
        <w:rPr>
          <w:rFonts w:ascii="Arial" w:eastAsia="Times New Roman" w:hAnsi="Arial" w:cs="Arial"/>
        </w:rPr>
        <w:t xml:space="preserve">s are expected to </w:t>
      </w:r>
      <w:r w:rsidR="00817181">
        <w:rPr>
          <w:rFonts w:ascii="Arial" w:eastAsia="Times New Roman" w:hAnsi="Arial" w:cs="Arial"/>
        </w:rPr>
        <w:t xml:space="preserve">ensure that their children are </w:t>
      </w:r>
      <w:r w:rsidRPr="00DD5120">
        <w:rPr>
          <w:rFonts w:ascii="Arial" w:eastAsia="Times New Roman" w:hAnsi="Arial" w:cs="Arial"/>
        </w:rPr>
        <w:t>on time every day.</w:t>
      </w:r>
    </w:p>
    <w:p w14:paraId="26D57F55" w14:textId="77777777" w:rsidR="00943C64" w:rsidRPr="00DD5120" w:rsidRDefault="00943C64">
      <w:pPr>
        <w:overflowPunct w:val="0"/>
        <w:autoSpaceDE w:val="0"/>
        <w:autoSpaceDN w:val="0"/>
        <w:adjustRightInd w:val="0"/>
        <w:spacing w:after="0" w:line="240" w:lineRule="auto"/>
        <w:ind w:left="720"/>
        <w:contextualSpacing/>
        <w:jc w:val="both"/>
        <w:textAlignment w:val="baseline"/>
        <w:rPr>
          <w:rFonts w:ascii="Arial" w:eastAsia="Times New Roman" w:hAnsi="Arial" w:cs="Arial"/>
        </w:rPr>
      </w:pPr>
    </w:p>
    <w:p w14:paraId="678295E6" w14:textId="5E1E2349" w:rsidR="00943C64" w:rsidRPr="00DD5120" w:rsidRDefault="00E507D4">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DD5120">
        <w:rPr>
          <w:rFonts w:ascii="Arial" w:eastAsia="Times New Roman" w:hAnsi="Arial" w:cs="Arial"/>
          <w:bCs/>
          <w:lang w:eastAsia="en-GB"/>
        </w:rPr>
        <w:t>Our school</w:t>
      </w:r>
      <w:r w:rsidR="005A1190" w:rsidRPr="00DD5120">
        <w:rPr>
          <w:rFonts w:ascii="Arial" w:eastAsia="Times New Roman" w:hAnsi="Arial" w:cs="Arial"/>
          <w:bCs/>
          <w:lang w:eastAsia="en-GB"/>
        </w:rPr>
        <w:t xml:space="preserve"> acknowledges its legal duties under the Equality Act 2010, with respect to safeguarding and in respect to students with Special Educational Needs and Disabilities.</w:t>
      </w:r>
    </w:p>
    <w:p w14:paraId="17BD9756" w14:textId="77777777" w:rsidR="00943C64" w:rsidRPr="00DD51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p>
    <w:p w14:paraId="5F637E9B" w14:textId="35CCB430" w:rsidR="00943C64" w:rsidRPr="00DD51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
          <w:bCs/>
          <w:i/>
          <w:color w:val="FF0000"/>
          <w:lang w:eastAsia="en-GB"/>
        </w:rPr>
      </w:pPr>
      <w:r w:rsidRPr="00DD5120">
        <w:rPr>
          <w:rFonts w:ascii="Arial" w:eastAsia="Times New Roman" w:hAnsi="Arial" w:cs="Arial"/>
          <w:b/>
          <w:bCs/>
          <w:color w:val="FF0000"/>
          <w:lang w:eastAsia="en-GB"/>
        </w:rPr>
        <w:t>Punctuality</w:t>
      </w:r>
      <w:r w:rsidR="00E507D4" w:rsidRPr="00DD5120">
        <w:rPr>
          <w:rFonts w:ascii="Arial" w:eastAsia="Times New Roman" w:hAnsi="Arial" w:cs="Arial"/>
          <w:b/>
          <w:bCs/>
          <w:color w:val="FF0000"/>
          <w:lang w:eastAsia="en-GB"/>
        </w:rPr>
        <w:t xml:space="preserve"> </w:t>
      </w:r>
      <w:r w:rsidR="00F9088E">
        <w:rPr>
          <w:rFonts w:ascii="Arial" w:eastAsia="Times New Roman" w:hAnsi="Arial" w:cs="Arial"/>
          <w:b/>
          <w:bCs/>
          <w:i/>
          <w:color w:val="FF0000"/>
          <w:lang w:eastAsia="en-GB"/>
        </w:rPr>
        <w:t xml:space="preserve">- </w:t>
      </w:r>
      <w:r w:rsidR="00E507D4" w:rsidRPr="00DD5120">
        <w:rPr>
          <w:rFonts w:ascii="Arial" w:eastAsia="Times New Roman" w:hAnsi="Arial" w:cs="Arial"/>
          <w:b/>
          <w:bCs/>
          <w:i/>
          <w:color w:val="FF0000"/>
          <w:lang w:eastAsia="en-GB"/>
        </w:rPr>
        <w:t>insert procedure</w:t>
      </w:r>
      <w:r w:rsidR="00F9088E">
        <w:rPr>
          <w:rFonts w:ascii="Arial" w:eastAsia="Times New Roman" w:hAnsi="Arial" w:cs="Arial"/>
          <w:b/>
          <w:bCs/>
          <w:i/>
          <w:color w:val="FF0000"/>
          <w:lang w:eastAsia="en-GB"/>
        </w:rPr>
        <w:t xml:space="preserve"> </w:t>
      </w:r>
    </w:p>
    <w:p w14:paraId="06FCDB46" w14:textId="77777777" w:rsidR="00943C64" w:rsidRPr="00DD51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
          <w:bCs/>
          <w:color w:val="FF0000"/>
          <w:lang w:eastAsia="en-GB"/>
        </w:rPr>
      </w:pPr>
    </w:p>
    <w:p w14:paraId="2D74D38A" w14:textId="5805156B" w:rsidR="00943C64" w:rsidRPr="00DD5120" w:rsidRDefault="005A1190">
      <w:pPr>
        <w:tabs>
          <w:tab w:val="center" w:pos="9000"/>
        </w:tabs>
        <w:ind w:right="119"/>
        <w:rPr>
          <w:rFonts w:ascii="Arial" w:hAnsi="Arial" w:cs="Arial"/>
          <w:color w:val="FF0000"/>
        </w:rPr>
      </w:pPr>
      <w:r w:rsidRPr="00DD5120">
        <w:rPr>
          <w:rFonts w:ascii="Arial" w:hAnsi="Arial" w:cs="Arial"/>
          <w:color w:val="FF0000"/>
        </w:rPr>
        <w:t xml:space="preserve">Poor punctuality is not acceptable. If a child misses the start of a lesson they may miss work and vital information to support progress. Late arriving </w:t>
      </w:r>
      <w:r w:rsidR="00F9088E">
        <w:rPr>
          <w:rFonts w:ascii="Arial" w:hAnsi="Arial" w:cs="Arial"/>
          <w:color w:val="FF0000"/>
        </w:rPr>
        <w:t>pupil</w:t>
      </w:r>
      <w:r w:rsidRPr="00DD5120">
        <w:rPr>
          <w:rFonts w:ascii="Arial" w:hAnsi="Arial" w:cs="Arial"/>
          <w:color w:val="FF0000"/>
        </w:rPr>
        <w:t xml:space="preserve">s disrupt lessons and the learning of others. The school day starts at </w:t>
      </w:r>
      <w:r w:rsidR="00C95AB2">
        <w:rPr>
          <w:rFonts w:ascii="Arial" w:hAnsi="Arial" w:cs="Arial"/>
          <w:color w:val="FF0000"/>
          <w:highlight w:val="yellow"/>
        </w:rPr>
        <w:t>8.45</w:t>
      </w:r>
      <w:r w:rsidRPr="00F9088E">
        <w:rPr>
          <w:rFonts w:ascii="Arial" w:hAnsi="Arial" w:cs="Arial"/>
          <w:color w:val="FF0000"/>
          <w:highlight w:val="yellow"/>
        </w:rPr>
        <w:t>am</w:t>
      </w:r>
      <w:r w:rsidRPr="00DD5120">
        <w:rPr>
          <w:rFonts w:ascii="Arial" w:hAnsi="Arial" w:cs="Arial"/>
          <w:color w:val="FF0000"/>
        </w:rPr>
        <w:t xml:space="preserve"> and we expect every child to be in registration at that time. Registers will be marked at </w:t>
      </w:r>
      <w:r w:rsidRPr="00F9088E">
        <w:rPr>
          <w:rFonts w:ascii="Arial" w:hAnsi="Arial" w:cs="Arial"/>
          <w:color w:val="FF0000"/>
          <w:highlight w:val="yellow"/>
        </w:rPr>
        <w:t>8.50am</w:t>
      </w:r>
      <w:r w:rsidRPr="00DD5120">
        <w:rPr>
          <w:rFonts w:ascii="Arial" w:hAnsi="Arial" w:cs="Arial"/>
          <w:color w:val="FF0000"/>
        </w:rPr>
        <w:t xml:space="preserve"> and a child will receive a late mark if they are not present in the class.</w:t>
      </w:r>
    </w:p>
    <w:p w14:paraId="75E41711" w14:textId="53E0BA4C" w:rsidR="00943C64" w:rsidRPr="00DD5120" w:rsidRDefault="005A1190">
      <w:pPr>
        <w:tabs>
          <w:tab w:val="center" w:pos="9000"/>
        </w:tabs>
        <w:ind w:right="119"/>
        <w:rPr>
          <w:rFonts w:ascii="Arial" w:hAnsi="Arial" w:cs="Arial"/>
          <w:color w:val="FF0000"/>
        </w:rPr>
      </w:pPr>
      <w:r w:rsidRPr="00DD5120">
        <w:rPr>
          <w:rFonts w:ascii="Arial" w:hAnsi="Arial" w:cs="Arial"/>
          <w:color w:val="FF0000"/>
        </w:rPr>
        <w:t xml:space="preserve">If a child arrives after the register closes at </w:t>
      </w:r>
      <w:r w:rsidRPr="00F9088E">
        <w:rPr>
          <w:rFonts w:ascii="Arial" w:hAnsi="Arial" w:cs="Arial"/>
          <w:color w:val="FF0000"/>
          <w:highlight w:val="yellow"/>
        </w:rPr>
        <w:t>9.30am</w:t>
      </w:r>
      <w:r w:rsidRPr="00DD5120">
        <w:rPr>
          <w:rFonts w:ascii="Arial" w:hAnsi="Arial" w:cs="Arial"/>
          <w:color w:val="FF0000"/>
        </w:rPr>
        <w:t xml:space="preserve"> </w:t>
      </w:r>
      <w:r w:rsidR="00BE2689" w:rsidRPr="00DD5120">
        <w:rPr>
          <w:rFonts w:ascii="Arial" w:hAnsi="Arial" w:cs="Arial"/>
          <w:color w:val="FF0000"/>
        </w:rPr>
        <w:t xml:space="preserve">and the explanation provided is not satisfactory </w:t>
      </w:r>
      <w:r w:rsidRPr="00DD5120">
        <w:rPr>
          <w:rFonts w:ascii="Arial" w:hAnsi="Arial" w:cs="Arial"/>
          <w:color w:val="FF0000"/>
        </w:rPr>
        <w:t xml:space="preserve">they will receive a mark that shows them to be on site, but this may </w:t>
      </w:r>
      <w:r w:rsidRPr="00DD5120">
        <w:rPr>
          <w:rFonts w:ascii="Arial" w:hAnsi="Arial" w:cs="Arial"/>
          <w:b/>
          <w:color w:val="FF0000"/>
        </w:rPr>
        <w:t>not</w:t>
      </w:r>
      <w:r w:rsidRPr="00DD5120">
        <w:rPr>
          <w:rFonts w:ascii="Arial" w:hAnsi="Arial" w:cs="Arial"/>
          <w:color w:val="FF0000"/>
        </w:rPr>
        <w:t xml:space="preserve"> count as a present mark and it </w:t>
      </w:r>
      <w:r w:rsidR="00BE2689" w:rsidRPr="00DD5120">
        <w:rPr>
          <w:rFonts w:ascii="Arial" w:hAnsi="Arial" w:cs="Arial"/>
          <w:color w:val="FF0000"/>
        </w:rPr>
        <w:t>may</w:t>
      </w:r>
      <w:r w:rsidRPr="00DD5120">
        <w:rPr>
          <w:rFonts w:ascii="Arial" w:hAnsi="Arial" w:cs="Arial"/>
          <w:color w:val="FF0000"/>
        </w:rPr>
        <w:t xml:space="preserve"> mean they have an unauthorised absence. Ten or more unauthorised sessions (5 school days) in 100 sessions (50 school days/10 school weeks) could result in a first warning of Penalty Notice an</w:t>
      </w:r>
      <w:r w:rsidR="007A031C">
        <w:rPr>
          <w:rFonts w:ascii="Arial" w:hAnsi="Arial" w:cs="Arial"/>
          <w:color w:val="FF0000"/>
        </w:rPr>
        <w:t>d/or prosecution</w:t>
      </w:r>
      <w:r w:rsidRPr="00DD5120">
        <w:rPr>
          <w:rFonts w:ascii="Arial" w:hAnsi="Arial" w:cs="Arial"/>
          <w:color w:val="FF0000"/>
        </w:rPr>
        <w:t>.</w:t>
      </w:r>
    </w:p>
    <w:p w14:paraId="4A55E162" w14:textId="15E61F19" w:rsidR="00943C64" w:rsidRPr="00DD5120" w:rsidRDefault="005A1190">
      <w:pPr>
        <w:tabs>
          <w:tab w:val="center" w:pos="9000"/>
        </w:tabs>
        <w:ind w:right="119"/>
        <w:rPr>
          <w:rFonts w:ascii="Arial" w:hAnsi="Arial" w:cs="Arial"/>
          <w:color w:val="FF0000"/>
        </w:rPr>
      </w:pPr>
      <w:r w:rsidRPr="00DD5120">
        <w:rPr>
          <w:rFonts w:ascii="Arial" w:hAnsi="Arial" w:cs="Arial"/>
          <w:color w:val="FF0000"/>
        </w:rPr>
        <w:t xml:space="preserve">If a child is persistently late parents/carers will be asked to meet with a member of school staff and/or </w:t>
      </w:r>
      <w:r w:rsidR="007A031C">
        <w:rPr>
          <w:rFonts w:ascii="Arial" w:hAnsi="Arial" w:cs="Arial"/>
          <w:color w:val="FF0000"/>
        </w:rPr>
        <w:t>Attendance and Inclusion Lead</w:t>
      </w:r>
      <w:r w:rsidRPr="00DD5120">
        <w:rPr>
          <w:rFonts w:ascii="Arial" w:hAnsi="Arial" w:cs="Arial"/>
          <w:color w:val="FF0000"/>
        </w:rPr>
        <w:t xml:space="preserve"> to resolve the problem. </w:t>
      </w:r>
      <w:r w:rsidR="00BE2689" w:rsidRPr="00DD5120">
        <w:rPr>
          <w:rFonts w:ascii="Arial" w:hAnsi="Arial" w:cs="Arial"/>
          <w:color w:val="FF0000"/>
        </w:rPr>
        <w:t xml:space="preserve">We encourage </w:t>
      </w:r>
      <w:r w:rsidRPr="00DD5120">
        <w:rPr>
          <w:rFonts w:ascii="Arial" w:hAnsi="Arial" w:cs="Arial"/>
          <w:color w:val="FF0000"/>
        </w:rPr>
        <w:t xml:space="preserve">Parents/Carers </w:t>
      </w:r>
      <w:r w:rsidR="00BE2689" w:rsidRPr="00DD5120">
        <w:rPr>
          <w:rFonts w:ascii="Arial" w:hAnsi="Arial" w:cs="Arial"/>
          <w:color w:val="FF0000"/>
        </w:rPr>
        <w:t xml:space="preserve">to </w:t>
      </w:r>
      <w:r w:rsidRPr="00DD5120">
        <w:rPr>
          <w:rFonts w:ascii="Arial" w:hAnsi="Arial" w:cs="Arial"/>
          <w:color w:val="FF0000"/>
        </w:rPr>
        <w:t>approach us at any time if there are problems getting a child to school on time.</w:t>
      </w:r>
    </w:p>
    <w:p w14:paraId="5BB45054" w14:textId="2E81F92C" w:rsidR="00943C64" w:rsidRPr="00DD51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color w:val="FF0000"/>
          <w:lang w:eastAsia="en-GB"/>
        </w:rPr>
      </w:pPr>
      <w:r w:rsidRPr="00DD5120">
        <w:rPr>
          <w:rFonts w:ascii="Arial" w:eastAsia="Times New Roman" w:hAnsi="Arial" w:cs="Arial"/>
          <w:bCs/>
          <w:color w:val="FF0000"/>
          <w:lang w:eastAsia="en-GB"/>
        </w:rPr>
        <w:t xml:space="preserve">All </w:t>
      </w:r>
      <w:r w:rsidR="007A031C">
        <w:rPr>
          <w:rFonts w:ascii="Arial" w:eastAsia="Times New Roman" w:hAnsi="Arial" w:cs="Arial"/>
          <w:bCs/>
          <w:color w:val="FF0000"/>
          <w:lang w:eastAsia="en-GB"/>
        </w:rPr>
        <w:t>pupils</w:t>
      </w:r>
      <w:r w:rsidRPr="00DD5120">
        <w:rPr>
          <w:rFonts w:ascii="Arial" w:eastAsia="Times New Roman" w:hAnsi="Arial" w:cs="Arial"/>
          <w:bCs/>
          <w:color w:val="FF0000"/>
          <w:lang w:eastAsia="en-GB"/>
        </w:rPr>
        <w:t xml:space="preserve"> are expected to be on time every day and to every lesson.  Lateness is only excused in exceptional circumstances. Where lateness is caused by unforeseen family circumstances, parents must </w:t>
      </w:r>
      <w:r w:rsidR="007A031C">
        <w:rPr>
          <w:rFonts w:ascii="Arial" w:eastAsia="Times New Roman" w:hAnsi="Arial" w:cs="Arial"/>
          <w:bCs/>
          <w:color w:val="FF0000"/>
          <w:lang w:eastAsia="en-GB"/>
        </w:rPr>
        <w:t xml:space="preserve">contact </w:t>
      </w:r>
      <w:r w:rsidRPr="00DD5120">
        <w:rPr>
          <w:rFonts w:ascii="Arial" w:eastAsia="Times New Roman" w:hAnsi="Arial" w:cs="Arial"/>
          <w:bCs/>
          <w:color w:val="FF0000"/>
          <w:lang w:eastAsia="en-GB"/>
        </w:rPr>
        <w:t>the school to provide a reason, or provide a written explanation.  Persistent lateness will not be authorised.</w:t>
      </w:r>
    </w:p>
    <w:p w14:paraId="2F7A9DA7" w14:textId="77777777" w:rsidR="00943C64" w:rsidRPr="00DD51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Cs/>
          <w:color w:val="FF0000"/>
          <w:lang w:eastAsia="en-GB"/>
        </w:rPr>
      </w:pPr>
    </w:p>
    <w:p w14:paraId="4033024E" w14:textId="6CA397A8" w:rsidR="00943C64" w:rsidRPr="00DD51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color w:val="FF0000"/>
          <w:lang w:eastAsia="en-GB"/>
        </w:rPr>
      </w:pPr>
      <w:r w:rsidRPr="00DD5120">
        <w:rPr>
          <w:rFonts w:ascii="Arial" w:eastAsia="Times New Roman" w:hAnsi="Arial" w:cs="Arial"/>
          <w:bCs/>
          <w:color w:val="FF0000"/>
          <w:lang w:eastAsia="en-GB"/>
        </w:rPr>
        <w:t xml:space="preserve">If a </w:t>
      </w:r>
      <w:r w:rsidR="00F9088E">
        <w:rPr>
          <w:rFonts w:ascii="Arial" w:eastAsia="Times New Roman" w:hAnsi="Arial" w:cs="Arial"/>
          <w:bCs/>
          <w:color w:val="FF0000"/>
          <w:lang w:eastAsia="en-GB"/>
        </w:rPr>
        <w:t>pupil</w:t>
      </w:r>
      <w:r w:rsidRPr="00DD5120">
        <w:rPr>
          <w:rFonts w:ascii="Arial" w:eastAsia="Times New Roman" w:hAnsi="Arial" w:cs="Arial"/>
          <w:bCs/>
          <w:color w:val="FF0000"/>
          <w:lang w:eastAsia="en-GB"/>
        </w:rPr>
        <w:t xml:space="preserve"> is late to school and arrives during registration, this will be recorded by </w:t>
      </w:r>
      <w:r w:rsidR="00F9088E">
        <w:rPr>
          <w:rFonts w:ascii="Arial" w:eastAsia="Times New Roman" w:hAnsi="Arial" w:cs="Arial"/>
          <w:bCs/>
          <w:color w:val="FF0000"/>
          <w:lang w:eastAsia="en-GB"/>
        </w:rPr>
        <w:t xml:space="preserve">the school </w:t>
      </w:r>
      <w:r w:rsidR="007A031C">
        <w:rPr>
          <w:rFonts w:ascii="Arial" w:eastAsia="Times New Roman" w:hAnsi="Arial" w:cs="Arial"/>
          <w:bCs/>
          <w:color w:val="FF0000"/>
          <w:lang w:eastAsia="en-GB"/>
        </w:rPr>
        <w:t>administration team</w:t>
      </w:r>
      <w:r w:rsidR="00F9088E">
        <w:rPr>
          <w:rFonts w:ascii="Arial" w:eastAsia="Times New Roman" w:hAnsi="Arial" w:cs="Arial"/>
          <w:bCs/>
          <w:color w:val="FF0000"/>
          <w:lang w:eastAsia="en-GB"/>
        </w:rPr>
        <w:t>, who will ask parents to accompany the child into reception and sign a late book providing an explanation for the late arrival</w:t>
      </w:r>
      <w:r w:rsidRPr="00DD5120">
        <w:rPr>
          <w:rFonts w:ascii="Arial" w:eastAsia="Times New Roman" w:hAnsi="Arial" w:cs="Arial"/>
          <w:bCs/>
          <w:color w:val="FF0000"/>
          <w:lang w:eastAsia="en-GB"/>
        </w:rPr>
        <w:t xml:space="preserve">.  </w:t>
      </w:r>
      <w:r w:rsidR="00F9088E">
        <w:rPr>
          <w:rFonts w:ascii="Arial" w:eastAsia="Times New Roman" w:hAnsi="Arial" w:cs="Arial"/>
          <w:bCs/>
          <w:color w:val="FF0000"/>
          <w:lang w:eastAsia="en-GB"/>
        </w:rPr>
        <w:t>The</w:t>
      </w:r>
      <w:r w:rsidR="007A031C">
        <w:rPr>
          <w:rFonts w:ascii="Arial" w:eastAsia="Times New Roman" w:hAnsi="Arial" w:cs="Arial"/>
          <w:bCs/>
          <w:color w:val="FF0000"/>
          <w:lang w:eastAsia="en-GB"/>
        </w:rPr>
        <w:t xml:space="preserve"> administrator/</w:t>
      </w:r>
      <w:r w:rsidR="00F9088E">
        <w:rPr>
          <w:rFonts w:ascii="Arial" w:eastAsia="Times New Roman" w:hAnsi="Arial" w:cs="Arial"/>
          <w:bCs/>
          <w:color w:val="FF0000"/>
          <w:lang w:eastAsia="en-GB"/>
        </w:rPr>
        <w:t xml:space="preserve">attendance officer will </w:t>
      </w:r>
      <w:r w:rsidRPr="00DD5120">
        <w:rPr>
          <w:rFonts w:ascii="Arial" w:eastAsia="Times New Roman" w:hAnsi="Arial" w:cs="Arial"/>
          <w:bCs/>
          <w:color w:val="FF0000"/>
          <w:lang w:eastAsia="en-GB"/>
        </w:rPr>
        <w:t>monitor punctuality</w:t>
      </w:r>
      <w:r w:rsidR="00F9088E">
        <w:rPr>
          <w:rFonts w:ascii="Arial" w:eastAsia="Times New Roman" w:hAnsi="Arial" w:cs="Arial"/>
          <w:bCs/>
          <w:color w:val="FF0000"/>
          <w:lang w:eastAsia="en-GB"/>
        </w:rPr>
        <w:t xml:space="preserve"> and follow </w:t>
      </w:r>
      <w:r w:rsidR="007A031C">
        <w:rPr>
          <w:rFonts w:ascii="Arial" w:eastAsia="Times New Roman" w:hAnsi="Arial" w:cs="Arial"/>
          <w:bCs/>
          <w:color w:val="FF0000"/>
          <w:lang w:eastAsia="en-GB"/>
        </w:rPr>
        <w:t>schools’</w:t>
      </w:r>
      <w:r w:rsidR="00F9088E">
        <w:rPr>
          <w:rFonts w:ascii="Arial" w:eastAsia="Times New Roman" w:hAnsi="Arial" w:cs="Arial"/>
          <w:bCs/>
          <w:color w:val="FF0000"/>
          <w:lang w:eastAsia="en-GB"/>
        </w:rPr>
        <w:t xml:space="preserve"> absence management process</w:t>
      </w:r>
    </w:p>
    <w:p w14:paraId="7FEC43CC" w14:textId="77777777" w:rsidR="00943C64" w:rsidRPr="00DD51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color w:val="FF0000"/>
          <w:lang w:eastAsia="en-GB"/>
        </w:rPr>
      </w:pPr>
      <w:r w:rsidRPr="00DD5120">
        <w:rPr>
          <w:rFonts w:ascii="Arial" w:eastAsia="Times New Roman" w:hAnsi="Arial" w:cs="Arial"/>
          <w:bCs/>
          <w:color w:val="FF0000"/>
          <w:lang w:eastAsia="en-GB"/>
        </w:rPr>
        <w:t xml:space="preserve"> </w:t>
      </w:r>
    </w:p>
    <w:bookmarkEnd w:id="13"/>
    <w:p w14:paraId="6A3F2ABE" w14:textId="77777777" w:rsidR="00943C64" w:rsidRDefault="00943C64">
      <w:pPr>
        <w:spacing w:after="0" w:line="240" w:lineRule="auto"/>
        <w:ind w:left="142"/>
        <w:jc w:val="both"/>
        <w:rPr>
          <w:rFonts w:ascii="Arial" w:eastAsia="Times New Roman" w:hAnsi="Arial" w:cs="Arial"/>
          <w:lang w:eastAsia="en-GB"/>
        </w:rPr>
      </w:pPr>
    </w:p>
    <w:p w14:paraId="33F5116F" w14:textId="7971E52C" w:rsidR="00F9088E" w:rsidRPr="00023952" w:rsidRDefault="005A1190" w:rsidP="00023952">
      <w:pPr>
        <w:rPr>
          <w:rFonts w:ascii="Arial" w:eastAsia="Times New Roman" w:hAnsi="Arial" w:cs="Arial"/>
          <w:b/>
          <w:color w:val="FF0000"/>
        </w:rPr>
      </w:pPr>
      <w:r>
        <w:rPr>
          <w:rFonts w:ascii="Arial" w:eastAsia="Times New Roman" w:hAnsi="Arial" w:cs="Arial"/>
          <w:color w:val="FF0000"/>
          <w:lang w:eastAsia="en-GB"/>
        </w:rPr>
        <w:br w:type="page"/>
      </w:r>
      <w:r>
        <w:rPr>
          <w:rFonts w:ascii="Arial" w:eastAsia="Times New Roman" w:hAnsi="Arial" w:cs="Arial"/>
          <w:b/>
          <w:sz w:val="24"/>
          <w:szCs w:val="24"/>
          <w:lang w:eastAsia="en-GB"/>
        </w:rPr>
        <w:t xml:space="preserve">Appendix </w:t>
      </w:r>
      <w:r w:rsidR="007354A1">
        <w:rPr>
          <w:rFonts w:ascii="Arial" w:eastAsia="Times New Roman" w:hAnsi="Arial" w:cs="Arial"/>
          <w:b/>
          <w:sz w:val="24"/>
          <w:szCs w:val="24"/>
          <w:lang w:eastAsia="en-GB"/>
        </w:rPr>
        <w:t>5</w:t>
      </w:r>
      <w:r w:rsidR="00DD5120">
        <w:rPr>
          <w:rFonts w:ascii="Arial" w:eastAsia="Times New Roman" w:hAnsi="Arial" w:cs="Arial"/>
          <w:b/>
          <w:sz w:val="24"/>
          <w:szCs w:val="24"/>
          <w:lang w:eastAsia="en-GB"/>
        </w:rPr>
        <w:t xml:space="preserve">: Tier 1 </w:t>
      </w:r>
      <w:r w:rsidR="008E62BE">
        <w:rPr>
          <w:rFonts w:ascii="Arial" w:eastAsia="Times New Roman" w:hAnsi="Arial" w:cs="Arial"/>
          <w:b/>
          <w:lang w:eastAsia="en-GB"/>
        </w:rPr>
        <w:t xml:space="preserve">Letter </w:t>
      </w:r>
      <w:r w:rsidR="00F9088E">
        <w:rPr>
          <w:rFonts w:ascii="Arial" w:eastAsia="Times New Roman" w:hAnsi="Arial" w:cs="Arial"/>
          <w:b/>
          <w:lang w:eastAsia="en-GB"/>
        </w:rPr>
        <w:t xml:space="preserve">                        </w:t>
      </w:r>
    </w:p>
    <w:p w14:paraId="2062A8ED" w14:textId="77777777" w:rsidR="00234D8C" w:rsidRPr="0063585A" w:rsidRDefault="00234D8C" w:rsidP="0063585A">
      <w:pPr>
        <w:overflowPunct w:val="0"/>
        <w:autoSpaceDE w:val="0"/>
        <w:autoSpaceDN w:val="0"/>
        <w:adjustRightInd w:val="0"/>
        <w:spacing w:after="0" w:line="240" w:lineRule="auto"/>
        <w:textAlignment w:val="baseline"/>
        <w:rPr>
          <w:rFonts w:ascii="Arial" w:eastAsia="Times New Roman" w:hAnsi="Arial" w:cs="Arial"/>
          <w:lang w:eastAsia="en-GB"/>
        </w:rPr>
      </w:pPr>
    </w:p>
    <w:p w14:paraId="58206EA5" w14:textId="77777777" w:rsidR="00234D8C" w:rsidRDefault="00234D8C" w:rsidP="00234D8C">
      <w:pPr>
        <w:overflowPunct w:val="0"/>
        <w:autoSpaceDE w:val="0"/>
        <w:autoSpaceDN w:val="0"/>
        <w:adjustRightInd w:val="0"/>
        <w:spacing w:after="0" w:line="240" w:lineRule="auto"/>
        <w:textAlignment w:val="baseline"/>
        <w:rPr>
          <w:rFonts w:ascii="Arial" w:eastAsia="Times New Roman" w:hAnsi="Arial" w:cs="Arial"/>
          <w:lang w:eastAsia="en-GB"/>
        </w:rPr>
      </w:pPr>
    </w:p>
    <w:p w14:paraId="6F41929F" w14:textId="77777777" w:rsidR="00234D8C" w:rsidRPr="00D0176F" w:rsidRDefault="00234D8C" w:rsidP="00234D8C">
      <w:pPr>
        <w:jc w:val="both"/>
        <w:rPr>
          <w:sz w:val="24"/>
          <w:szCs w:val="24"/>
        </w:rPr>
      </w:pPr>
      <w:r w:rsidRPr="00D0176F">
        <w:rPr>
          <w:sz w:val="24"/>
          <w:szCs w:val="24"/>
        </w:rPr>
        <w:t>Private and Confidential</w:t>
      </w:r>
    </w:p>
    <w:p w14:paraId="41A2C011" w14:textId="77777777" w:rsidR="00234D8C" w:rsidRPr="00D0176F" w:rsidRDefault="00234D8C" w:rsidP="004D023E">
      <w:pPr>
        <w:spacing w:line="360" w:lineRule="auto"/>
        <w:contextualSpacing/>
        <w:jc w:val="both"/>
        <w:rPr>
          <w:sz w:val="24"/>
          <w:szCs w:val="24"/>
        </w:rPr>
      </w:pPr>
      <w:r w:rsidRPr="00D0176F">
        <w:rPr>
          <w:sz w:val="24"/>
          <w:szCs w:val="24"/>
        </w:rPr>
        <w:t xml:space="preserve">Mr &amp; Mrs </w:t>
      </w:r>
    </w:p>
    <w:p w14:paraId="1BAF3202" w14:textId="77777777" w:rsidR="00234D8C" w:rsidRPr="00D0176F" w:rsidRDefault="00234D8C" w:rsidP="004D023E">
      <w:pPr>
        <w:spacing w:line="360" w:lineRule="auto"/>
        <w:contextualSpacing/>
        <w:jc w:val="both"/>
        <w:rPr>
          <w:sz w:val="24"/>
          <w:szCs w:val="24"/>
        </w:rPr>
      </w:pPr>
      <w:r w:rsidRPr="00D0176F">
        <w:rPr>
          <w:sz w:val="24"/>
          <w:szCs w:val="24"/>
        </w:rPr>
        <w:t>House</w:t>
      </w:r>
    </w:p>
    <w:p w14:paraId="2B1E246F" w14:textId="77777777" w:rsidR="00234D8C" w:rsidRPr="00D0176F" w:rsidRDefault="00234D8C" w:rsidP="004D023E">
      <w:pPr>
        <w:spacing w:line="360" w:lineRule="auto"/>
        <w:contextualSpacing/>
        <w:jc w:val="both"/>
        <w:rPr>
          <w:sz w:val="24"/>
          <w:szCs w:val="24"/>
        </w:rPr>
      </w:pPr>
      <w:r w:rsidRPr="00D0176F">
        <w:rPr>
          <w:sz w:val="24"/>
          <w:szCs w:val="24"/>
        </w:rPr>
        <w:t>Street</w:t>
      </w:r>
    </w:p>
    <w:p w14:paraId="3E688885" w14:textId="77777777" w:rsidR="00234D8C" w:rsidRPr="00D0176F" w:rsidRDefault="00234D8C" w:rsidP="004D023E">
      <w:pPr>
        <w:spacing w:line="360" w:lineRule="auto"/>
        <w:contextualSpacing/>
        <w:jc w:val="both"/>
        <w:rPr>
          <w:sz w:val="24"/>
          <w:szCs w:val="24"/>
        </w:rPr>
      </w:pPr>
      <w:r w:rsidRPr="00D0176F">
        <w:rPr>
          <w:sz w:val="24"/>
          <w:szCs w:val="24"/>
        </w:rPr>
        <w:t>Town</w:t>
      </w:r>
    </w:p>
    <w:p w14:paraId="4B4A3A1F" w14:textId="77777777" w:rsidR="00234D8C" w:rsidRPr="00D0176F" w:rsidRDefault="00234D8C" w:rsidP="004D023E">
      <w:pPr>
        <w:spacing w:line="360" w:lineRule="auto"/>
        <w:contextualSpacing/>
        <w:jc w:val="both"/>
        <w:rPr>
          <w:sz w:val="24"/>
          <w:szCs w:val="24"/>
        </w:rPr>
      </w:pPr>
      <w:r w:rsidRPr="00D0176F">
        <w:rPr>
          <w:sz w:val="24"/>
          <w:szCs w:val="24"/>
        </w:rPr>
        <w:t>Postcode</w:t>
      </w:r>
    </w:p>
    <w:p w14:paraId="79A48F00" w14:textId="77777777" w:rsidR="00234D8C" w:rsidRPr="00D0176F" w:rsidRDefault="00234D8C" w:rsidP="004D023E">
      <w:pPr>
        <w:jc w:val="right"/>
        <w:rPr>
          <w:sz w:val="24"/>
          <w:szCs w:val="24"/>
        </w:rPr>
      </w:pPr>
      <w:r w:rsidRPr="00D0176F">
        <w:rPr>
          <w:sz w:val="24"/>
          <w:szCs w:val="24"/>
        </w:rPr>
        <w:t>Date</w:t>
      </w:r>
    </w:p>
    <w:p w14:paraId="390EE7BD" w14:textId="77777777" w:rsidR="00234D8C" w:rsidRPr="00D0176F" w:rsidRDefault="00234D8C" w:rsidP="00234D8C">
      <w:pPr>
        <w:jc w:val="both"/>
        <w:rPr>
          <w:sz w:val="24"/>
          <w:szCs w:val="24"/>
        </w:rPr>
      </w:pPr>
    </w:p>
    <w:p w14:paraId="6EC59884" w14:textId="77777777" w:rsidR="004D023E" w:rsidRPr="00AE6AB9" w:rsidRDefault="004D023E" w:rsidP="004D023E">
      <w:pPr>
        <w:jc w:val="both"/>
      </w:pPr>
      <w:r w:rsidRPr="00AE6AB9">
        <w:t>RE: </w:t>
      </w:r>
      <w:r w:rsidRPr="00AE6AB9">
        <w:rPr>
          <w:b/>
          <w:bCs/>
        </w:rPr>
        <w:t>[Pupil Name]</w:t>
      </w:r>
      <w:r w:rsidRPr="00AE6AB9">
        <w:t>                                         DOB: </w:t>
      </w:r>
      <w:r>
        <w:rPr>
          <w:b/>
          <w:bCs/>
        </w:rPr>
        <w:t>[</w:t>
      </w:r>
      <w:r w:rsidRPr="00AE6AB9">
        <w:rPr>
          <w:b/>
          <w:bCs/>
        </w:rPr>
        <w:t>DOB]</w:t>
      </w:r>
    </w:p>
    <w:p w14:paraId="2D7900FB" w14:textId="77777777" w:rsidR="004D023E" w:rsidRPr="00AE6AB9" w:rsidRDefault="004D023E" w:rsidP="004D023E">
      <w:pPr>
        <w:jc w:val="both"/>
      </w:pPr>
      <w:r w:rsidRPr="00AE6AB9">
        <w:t>We know that children / young people fall behind their friends and classmates when they miss school. We believe that our community is stronger together, with all of our children in school, on time, every day. We are building life skills, life-long friendships and preparing your child for future success.  We have noticed that your child has had weeks broken by unavoidable absence, recently.</w:t>
      </w:r>
    </w:p>
    <w:p w14:paraId="16276EEF" w14:textId="77777777" w:rsidR="004D023E" w:rsidRPr="00AE6AB9" w:rsidRDefault="004D023E" w:rsidP="004D023E">
      <w:pPr>
        <w:jc w:val="both"/>
      </w:pPr>
      <w:r w:rsidRPr="00AE6AB9">
        <w:t>We would really like to assist you to ensure </w:t>
      </w:r>
      <w:r w:rsidRPr="00AE6AB9">
        <w:rPr>
          <w:b/>
          <w:bCs/>
        </w:rPr>
        <w:t>[Pupil Name</w:t>
      </w:r>
      <w:r>
        <w:rPr>
          <w:b/>
          <w:bCs/>
        </w:rPr>
        <w:t>]</w:t>
      </w:r>
      <w:r w:rsidRPr="00AE6AB9">
        <w:t> is supported to overcome any barriers to attending school every day, so they can get the best possible outcomes.  We know that sometimes our children / young people cannot come to school because they are really unwell - and that's the right thing to do for them. Medical advice is clear however that children / young people with mild illness will often be well enough to attend - for example if they have a cough, or cold. The NHS guidance </w:t>
      </w:r>
      <w:r w:rsidRPr="00AE6AB9">
        <w:rPr>
          <w:u w:val="single"/>
        </w:rPr>
        <w:t>Is my child too ill for school? - NHS (www.nhs.uk)</w:t>
      </w:r>
      <w:r w:rsidRPr="00AE6AB9">
        <w:t> is designed to support parents in their decision making about mild illness. </w:t>
      </w:r>
    </w:p>
    <w:p w14:paraId="01D780D3" w14:textId="10A1AF91" w:rsidR="004D023E" w:rsidRPr="00AE6AB9" w:rsidRDefault="004D023E" w:rsidP="004D023E">
      <w:pPr>
        <w:jc w:val="both"/>
      </w:pPr>
      <w:r w:rsidRPr="00AE6AB9">
        <w:t>We want to ensure your child’s attendance improves and be assured that we remain available to assist with any barriers or issues that you feel may be impacting on your child’s ability to attend school regularly. If you need support with your child’s attendance, or if you would like further advice, please contact me on </w:t>
      </w:r>
      <w:r w:rsidRPr="00AE6AB9">
        <w:rPr>
          <w:b/>
          <w:bCs/>
        </w:rPr>
        <w:t>[</w:t>
      </w:r>
      <w:r>
        <w:rPr>
          <w:b/>
          <w:bCs/>
        </w:rPr>
        <w:t>C</w:t>
      </w:r>
      <w:r w:rsidRPr="00AE6AB9">
        <w:rPr>
          <w:b/>
          <w:bCs/>
        </w:rPr>
        <w:t>ontact number].</w:t>
      </w:r>
      <w:r w:rsidRPr="00AE6AB9">
        <w:t xml:space="preserve"> If we do not hear from you, we will assume there are no barriers to attendance preventing your child attending school regularly. However, keep in mind that if your child accrues further absence, we will contact you to arrange a meeting to agree a pupil support plan.</w:t>
      </w:r>
    </w:p>
    <w:p w14:paraId="4375C265" w14:textId="77777777" w:rsidR="004D023E" w:rsidRPr="00AE6AB9" w:rsidRDefault="004D023E" w:rsidP="004D023E">
      <w:pPr>
        <w:jc w:val="both"/>
      </w:pPr>
      <w:r w:rsidRPr="00AE6AB9">
        <w:t>Yours sincerely</w:t>
      </w:r>
    </w:p>
    <w:p w14:paraId="17AF68D3" w14:textId="77777777" w:rsidR="004D023E" w:rsidRPr="00AE6AB9" w:rsidRDefault="004D023E" w:rsidP="004D023E">
      <w:pPr>
        <w:jc w:val="both"/>
      </w:pPr>
      <w:r w:rsidRPr="00AE6AB9">
        <w:t> </w:t>
      </w:r>
    </w:p>
    <w:p w14:paraId="1FEAA78D" w14:textId="77777777" w:rsidR="004D023E" w:rsidRPr="00AE6AB9" w:rsidRDefault="004D023E" w:rsidP="004D023E">
      <w:pPr>
        <w:jc w:val="both"/>
      </w:pPr>
      <w:bookmarkStart w:id="14" w:name="_Hlk207870154"/>
      <w:r w:rsidRPr="00AE6AB9">
        <w:t>Attendance Manager/Co-ordinator/Officer</w:t>
      </w:r>
    </w:p>
    <w:bookmarkEnd w:id="14"/>
    <w:p w14:paraId="14B71CAF" w14:textId="77777777" w:rsidR="004D023E" w:rsidRDefault="004D023E" w:rsidP="00234D8C">
      <w:pPr>
        <w:spacing w:line="360" w:lineRule="auto"/>
        <w:rPr>
          <w:rFonts w:ascii="Arial" w:hAnsi="Arial" w:cs="Arial"/>
          <w:b/>
          <w:sz w:val="24"/>
          <w:szCs w:val="24"/>
        </w:rPr>
      </w:pPr>
    </w:p>
    <w:p w14:paraId="5E60736E" w14:textId="77777777" w:rsidR="004D023E" w:rsidRDefault="004D023E" w:rsidP="00234D8C">
      <w:pPr>
        <w:spacing w:line="360" w:lineRule="auto"/>
        <w:rPr>
          <w:rFonts w:ascii="Arial" w:hAnsi="Arial" w:cs="Arial"/>
          <w:b/>
          <w:sz w:val="24"/>
          <w:szCs w:val="24"/>
        </w:rPr>
      </w:pPr>
    </w:p>
    <w:p w14:paraId="06BE0DAF" w14:textId="77777777" w:rsidR="00527495" w:rsidRDefault="00527495" w:rsidP="00234D8C">
      <w:pPr>
        <w:spacing w:line="360" w:lineRule="auto"/>
        <w:rPr>
          <w:rFonts w:ascii="Arial" w:hAnsi="Arial" w:cs="Arial"/>
          <w:b/>
          <w:sz w:val="24"/>
          <w:szCs w:val="24"/>
        </w:rPr>
      </w:pPr>
    </w:p>
    <w:p w14:paraId="7D50CC76" w14:textId="424907D3" w:rsidR="00234D8C" w:rsidRDefault="00DD5120" w:rsidP="00234D8C">
      <w:pPr>
        <w:spacing w:line="360" w:lineRule="auto"/>
        <w:rPr>
          <w:rFonts w:ascii="Arial" w:hAnsi="Arial" w:cs="Arial"/>
          <w:b/>
          <w:sz w:val="24"/>
          <w:szCs w:val="24"/>
        </w:rPr>
      </w:pPr>
      <w:bookmarkStart w:id="15" w:name="_Hlk207870030"/>
      <w:r w:rsidRPr="0063585A">
        <w:rPr>
          <w:rFonts w:ascii="Arial" w:hAnsi="Arial" w:cs="Arial"/>
          <w:b/>
          <w:sz w:val="24"/>
          <w:szCs w:val="24"/>
        </w:rPr>
        <w:t xml:space="preserve">Appendix </w:t>
      </w:r>
      <w:r w:rsidR="007354A1" w:rsidRPr="0063585A">
        <w:rPr>
          <w:rFonts w:ascii="Arial" w:hAnsi="Arial" w:cs="Arial"/>
          <w:b/>
          <w:sz w:val="24"/>
          <w:szCs w:val="24"/>
        </w:rPr>
        <w:t>5a</w:t>
      </w:r>
      <w:r w:rsidRPr="0063585A">
        <w:rPr>
          <w:rFonts w:ascii="Arial" w:hAnsi="Arial" w:cs="Arial"/>
          <w:b/>
          <w:sz w:val="24"/>
          <w:szCs w:val="24"/>
        </w:rPr>
        <w:t xml:space="preserve">: </w:t>
      </w:r>
      <w:r w:rsidR="005907E1" w:rsidRPr="0063585A">
        <w:rPr>
          <w:rFonts w:ascii="Arial" w:hAnsi="Arial" w:cs="Arial"/>
          <w:b/>
          <w:sz w:val="24"/>
          <w:szCs w:val="24"/>
        </w:rPr>
        <w:t>Tier 2</w:t>
      </w:r>
      <w:r w:rsidR="004E32BB" w:rsidRPr="0063585A">
        <w:rPr>
          <w:rFonts w:ascii="Arial" w:hAnsi="Arial" w:cs="Arial"/>
          <w:b/>
          <w:sz w:val="24"/>
          <w:szCs w:val="24"/>
        </w:rPr>
        <w:t xml:space="preserve"> </w:t>
      </w:r>
      <w:r w:rsidR="00234D8C">
        <w:rPr>
          <w:rFonts w:ascii="Arial" w:hAnsi="Arial" w:cs="Arial"/>
          <w:b/>
          <w:sz w:val="24"/>
          <w:szCs w:val="24"/>
        </w:rPr>
        <w:t xml:space="preserve">PSP </w:t>
      </w:r>
      <w:r w:rsidR="00E20335">
        <w:rPr>
          <w:rFonts w:ascii="Arial" w:hAnsi="Arial" w:cs="Arial"/>
          <w:b/>
          <w:sz w:val="24"/>
          <w:szCs w:val="24"/>
        </w:rPr>
        <w:t xml:space="preserve">Invite </w:t>
      </w:r>
      <w:r w:rsidR="004E32BB" w:rsidRPr="0063585A">
        <w:rPr>
          <w:rFonts w:ascii="Arial" w:hAnsi="Arial" w:cs="Arial"/>
          <w:b/>
          <w:sz w:val="24"/>
          <w:szCs w:val="24"/>
        </w:rPr>
        <w:t>Letter</w:t>
      </w:r>
    </w:p>
    <w:p w14:paraId="290D8772" w14:textId="1607AECD" w:rsidR="00234D8C" w:rsidRPr="004D023E" w:rsidRDefault="00234D8C" w:rsidP="004D023E">
      <w:pPr>
        <w:spacing w:line="360" w:lineRule="auto"/>
        <w:rPr>
          <w:bCs/>
        </w:rPr>
      </w:pPr>
      <w:r w:rsidRPr="004D023E">
        <w:rPr>
          <w:bCs/>
        </w:rPr>
        <w:t>Private and Confidential</w:t>
      </w:r>
    </w:p>
    <w:p w14:paraId="43BB18D3" w14:textId="77777777" w:rsidR="004D023E" w:rsidRPr="004D023E" w:rsidRDefault="004D023E" w:rsidP="004D023E">
      <w:pPr>
        <w:spacing w:line="360" w:lineRule="auto"/>
        <w:contextualSpacing/>
        <w:jc w:val="both"/>
        <w:rPr>
          <w:bCs/>
        </w:rPr>
      </w:pPr>
      <w:r w:rsidRPr="004D023E">
        <w:rPr>
          <w:bCs/>
        </w:rPr>
        <w:t xml:space="preserve">Mr &amp; Mrs </w:t>
      </w:r>
    </w:p>
    <w:p w14:paraId="7BB4283F" w14:textId="77777777" w:rsidR="004D023E" w:rsidRPr="004D023E" w:rsidRDefault="004D023E" w:rsidP="004D023E">
      <w:pPr>
        <w:spacing w:line="360" w:lineRule="auto"/>
        <w:contextualSpacing/>
        <w:jc w:val="both"/>
        <w:rPr>
          <w:bCs/>
        </w:rPr>
      </w:pPr>
      <w:r w:rsidRPr="004D023E">
        <w:rPr>
          <w:bCs/>
        </w:rPr>
        <w:t>House</w:t>
      </w:r>
    </w:p>
    <w:p w14:paraId="4978F1AC" w14:textId="77777777" w:rsidR="004D023E" w:rsidRPr="004D023E" w:rsidRDefault="004D023E" w:rsidP="004D023E">
      <w:pPr>
        <w:spacing w:line="360" w:lineRule="auto"/>
        <w:contextualSpacing/>
        <w:jc w:val="both"/>
        <w:rPr>
          <w:bCs/>
        </w:rPr>
      </w:pPr>
      <w:r w:rsidRPr="004D023E">
        <w:rPr>
          <w:bCs/>
        </w:rPr>
        <w:t>Street</w:t>
      </w:r>
    </w:p>
    <w:p w14:paraId="3FDC25D5" w14:textId="77777777" w:rsidR="004D023E" w:rsidRPr="004D023E" w:rsidRDefault="004D023E" w:rsidP="004D023E">
      <w:pPr>
        <w:spacing w:line="360" w:lineRule="auto"/>
        <w:contextualSpacing/>
        <w:jc w:val="both"/>
        <w:rPr>
          <w:bCs/>
        </w:rPr>
      </w:pPr>
      <w:r w:rsidRPr="004D023E">
        <w:rPr>
          <w:bCs/>
        </w:rPr>
        <w:t>Town</w:t>
      </w:r>
    </w:p>
    <w:p w14:paraId="13CDCEE9" w14:textId="63960CF9" w:rsidR="00234D8C" w:rsidRPr="004D023E" w:rsidRDefault="004D023E" w:rsidP="004D023E">
      <w:pPr>
        <w:spacing w:line="360" w:lineRule="auto"/>
        <w:contextualSpacing/>
        <w:jc w:val="both"/>
        <w:rPr>
          <w:bCs/>
        </w:rPr>
      </w:pPr>
      <w:r w:rsidRPr="004D023E">
        <w:rPr>
          <w:bCs/>
        </w:rPr>
        <w:t>Postcode</w:t>
      </w:r>
    </w:p>
    <w:p w14:paraId="598783B4" w14:textId="77777777" w:rsidR="00234D8C" w:rsidRPr="004D023E" w:rsidRDefault="00234D8C" w:rsidP="004D023E">
      <w:pPr>
        <w:jc w:val="right"/>
        <w:rPr>
          <w:bCs/>
        </w:rPr>
      </w:pPr>
      <w:r w:rsidRPr="004D023E">
        <w:rPr>
          <w:bCs/>
        </w:rPr>
        <w:t>Date</w:t>
      </w:r>
    </w:p>
    <w:p w14:paraId="6092637E" w14:textId="77777777" w:rsidR="004D023E" w:rsidRPr="007220CF" w:rsidRDefault="004D023E" w:rsidP="004D023E">
      <w:pPr>
        <w:rPr>
          <w:bCs/>
        </w:rPr>
      </w:pPr>
      <w:r w:rsidRPr="007220CF">
        <w:rPr>
          <w:bCs/>
        </w:rPr>
        <w:t>Dear [Parental salutation]</w:t>
      </w:r>
    </w:p>
    <w:p w14:paraId="6AFFB981" w14:textId="77777777" w:rsidR="004D023E" w:rsidRPr="007220CF" w:rsidRDefault="004D023E" w:rsidP="004D023E">
      <w:pPr>
        <w:rPr>
          <w:b/>
          <w:u w:val="single"/>
        </w:rPr>
      </w:pPr>
      <w:r w:rsidRPr="007220CF">
        <w:rPr>
          <w:b/>
          <w:bCs/>
          <w:u w:val="single"/>
        </w:rPr>
        <w:t>Re: Child’s Name</w:t>
      </w:r>
    </w:p>
    <w:p w14:paraId="6F7C76CE" w14:textId="6524727F" w:rsidR="004D023E" w:rsidRPr="007220CF" w:rsidRDefault="004D023E" w:rsidP="004D023E">
      <w:pPr>
        <w:rPr>
          <w:bCs/>
        </w:rPr>
      </w:pPr>
      <w:r w:rsidRPr="007220CF">
        <w:rPr>
          <w:bCs/>
        </w:rPr>
        <w:t xml:space="preserve">We recently contacted you regarding </w:t>
      </w:r>
      <w:r w:rsidRPr="007220CF">
        <w:rPr>
          <w:b/>
        </w:rPr>
        <w:t>[Pupil Name]</w:t>
      </w:r>
      <w:r w:rsidRPr="007220CF">
        <w:rPr>
          <w:bCs/>
        </w:rPr>
        <w:t>’s attendance, who has had a number of weeks broken by absence. As we had not heard from you, we had assumed that there were no additional support needs or barriers to attendance at that time. However, we have now noted further instances of absence.</w:t>
      </w:r>
    </w:p>
    <w:p w14:paraId="14E6C13D" w14:textId="77777777" w:rsidR="004D023E" w:rsidRPr="007220CF" w:rsidRDefault="004D023E" w:rsidP="004D023E">
      <w:pPr>
        <w:rPr>
          <w:bCs/>
        </w:rPr>
      </w:pPr>
      <w:r w:rsidRPr="007220CF">
        <w:rPr>
          <w:bCs/>
        </w:rPr>
        <w:t>We recognise that you are the expert when it comes to your child, and your knowledge and insight are key to helping us understand any barriers they may be facing. We want to work with you to ensure the right support is in place, so that [</w:t>
      </w:r>
      <w:r w:rsidRPr="007220CF">
        <w:rPr>
          <w:b/>
        </w:rPr>
        <w:t>Pupil Name]</w:t>
      </w:r>
      <w:r w:rsidRPr="007220CF">
        <w:rPr>
          <w:bCs/>
        </w:rPr>
        <w:t xml:space="preserve"> can access their education in a way that meets their individual needs.</w:t>
      </w:r>
    </w:p>
    <w:p w14:paraId="738FF322" w14:textId="77777777" w:rsidR="004D023E" w:rsidRPr="007220CF" w:rsidRDefault="004D023E" w:rsidP="004D023E">
      <w:pPr>
        <w:rPr>
          <w:bCs/>
        </w:rPr>
      </w:pPr>
      <w:r w:rsidRPr="007220CF">
        <w:rPr>
          <w:bCs/>
        </w:rPr>
        <w:t>We would therefore like to invite you to a Pupil Support Plan meeting on </w:t>
      </w:r>
      <w:r w:rsidRPr="007220CF">
        <w:rPr>
          <w:b/>
        </w:rPr>
        <w:t>[insert date] </w:t>
      </w:r>
      <w:r w:rsidRPr="007220CF">
        <w:rPr>
          <w:bCs/>
        </w:rPr>
        <w:t>at </w:t>
      </w:r>
      <w:r w:rsidRPr="007220CF">
        <w:rPr>
          <w:b/>
        </w:rPr>
        <w:t>[insert school].</w:t>
      </w:r>
      <w:r w:rsidRPr="007220CF">
        <w:rPr>
          <w:bCs/>
        </w:rPr>
        <w:t xml:space="preserve"> This meeting will give us a chance to talk together about what’s working, what might need adjusting, and how we can move forward positively. If this date or time is not convenient or attending in person isn’t possible, we are happy to rearrange or offer a virtual meeting or meet in a location more convenient for you, please just let us know what works best.</w:t>
      </w:r>
    </w:p>
    <w:p w14:paraId="746F6578" w14:textId="77777777" w:rsidR="004D023E" w:rsidRPr="007220CF" w:rsidRDefault="004D023E" w:rsidP="004D023E">
      <w:pPr>
        <w:rPr>
          <w:bCs/>
        </w:rPr>
      </w:pPr>
      <w:r w:rsidRPr="007220CF">
        <w:rPr>
          <w:bCs/>
        </w:rPr>
        <w:t xml:space="preserve">We truly believe that strong partnerships with families lead to the best outcomes for children. We hope you will be able to attend and work with us to ensure </w:t>
      </w:r>
      <w:r w:rsidRPr="007220CF">
        <w:rPr>
          <w:b/>
        </w:rPr>
        <w:t>[Pupil Name]</w:t>
      </w:r>
      <w:r w:rsidRPr="007220CF">
        <w:rPr>
          <w:bCs/>
        </w:rPr>
        <w:t xml:space="preserve"> receives the support they need to attend school regularly and thrive.</w:t>
      </w:r>
    </w:p>
    <w:p w14:paraId="7094B230" w14:textId="77777777" w:rsidR="004D023E" w:rsidRPr="007220CF" w:rsidRDefault="004D023E" w:rsidP="004D023E">
      <w:pPr>
        <w:rPr>
          <w:bCs/>
        </w:rPr>
      </w:pPr>
      <w:r w:rsidRPr="007220CF">
        <w:rPr>
          <w:bCs/>
        </w:rPr>
        <w:t>Please be aware if you fail to attend this meeting or contact us to re-arrange, we will proceed in your absence.  At the meeting we will agree actions and expectations based on any barriers to attendance that we are aware of and which will be outlined in the pupil support plan, of which you will receive a copy. In the event that we are unable to agree the pupil support plan with you and you choose not to adhere to the actions and expectations, and your child’s attendance continues to decline, we will have no other alternative other than to follow the trust policy. This is to ensure compliance with your legal duty under Section 7 of the Education Act 1996 in ensuring your child receives efficient full-time education.</w:t>
      </w:r>
    </w:p>
    <w:p w14:paraId="1384D68C" w14:textId="77777777" w:rsidR="004D023E" w:rsidRPr="007220CF" w:rsidRDefault="004D023E" w:rsidP="004D023E">
      <w:pPr>
        <w:rPr>
          <w:bCs/>
        </w:rPr>
      </w:pPr>
      <w:r w:rsidRPr="007220CF">
        <w:rPr>
          <w:bCs/>
        </w:rPr>
        <w:t>We remain available and committed to supporting you and your child with any barriers you feel are impacting on your child’s ability to attend school and hope to meet with you very soon.</w:t>
      </w:r>
    </w:p>
    <w:p w14:paraId="6A277D1E" w14:textId="77777777" w:rsidR="004D023E" w:rsidRPr="007220CF" w:rsidRDefault="004D023E" w:rsidP="004D023E">
      <w:pPr>
        <w:rPr>
          <w:bCs/>
        </w:rPr>
      </w:pPr>
      <w:r w:rsidRPr="007220CF">
        <w:rPr>
          <w:bCs/>
        </w:rPr>
        <w:t>Yours Sincerely</w:t>
      </w:r>
    </w:p>
    <w:p w14:paraId="31FDCD46" w14:textId="77777777" w:rsidR="004D023E" w:rsidRPr="00AE6AB9" w:rsidRDefault="004D023E" w:rsidP="004D023E">
      <w:pPr>
        <w:jc w:val="both"/>
      </w:pPr>
    </w:p>
    <w:p w14:paraId="70B8CCD2" w14:textId="77777777" w:rsidR="004D023E" w:rsidRPr="00AE6AB9" w:rsidRDefault="004D023E" w:rsidP="004D023E">
      <w:pPr>
        <w:jc w:val="both"/>
      </w:pPr>
      <w:r w:rsidRPr="00AE6AB9">
        <w:t>Attendance Manager/Co-ordinator/Officer</w:t>
      </w:r>
    </w:p>
    <w:p w14:paraId="320B12F8" w14:textId="7C967EAF" w:rsidR="004D023E" w:rsidRDefault="004D023E">
      <w:pPr>
        <w:rPr>
          <w:rFonts w:ascii="Arial" w:hAnsi="Arial" w:cs="Arial"/>
          <w:b/>
          <w:sz w:val="24"/>
          <w:szCs w:val="24"/>
        </w:rPr>
      </w:pPr>
      <w:r>
        <w:rPr>
          <w:rFonts w:ascii="Arial" w:hAnsi="Arial" w:cs="Arial"/>
          <w:b/>
          <w:sz w:val="24"/>
          <w:szCs w:val="24"/>
        </w:rPr>
        <w:br w:type="page"/>
      </w:r>
    </w:p>
    <w:p w14:paraId="6CE28E21" w14:textId="5F3B2B7E" w:rsidR="005907E1" w:rsidRDefault="00DD5120" w:rsidP="007354A1">
      <w:pPr>
        <w:rPr>
          <w:rFonts w:ascii="Arial" w:hAnsi="Arial" w:cs="Arial"/>
          <w:b/>
          <w:sz w:val="24"/>
          <w:szCs w:val="24"/>
        </w:rPr>
      </w:pPr>
      <w:r w:rsidRPr="0063585A">
        <w:rPr>
          <w:rFonts w:ascii="Arial" w:hAnsi="Arial" w:cs="Arial"/>
          <w:b/>
          <w:sz w:val="24"/>
          <w:szCs w:val="24"/>
        </w:rPr>
        <w:t xml:space="preserve">Appendix </w:t>
      </w:r>
      <w:r w:rsidR="007354A1" w:rsidRPr="0063585A">
        <w:rPr>
          <w:rFonts w:ascii="Arial" w:hAnsi="Arial" w:cs="Arial"/>
          <w:b/>
          <w:sz w:val="24"/>
          <w:szCs w:val="24"/>
        </w:rPr>
        <w:t>5b</w:t>
      </w:r>
      <w:r w:rsidRPr="0063585A">
        <w:rPr>
          <w:rFonts w:ascii="Arial" w:hAnsi="Arial" w:cs="Arial"/>
          <w:b/>
          <w:sz w:val="24"/>
          <w:szCs w:val="24"/>
        </w:rPr>
        <w:t xml:space="preserve">: </w:t>
      </w:r>
      <w:r w:rsidR="005907E1" w:rsidRPr="0063585A">
        <w:rPr>
          <w:rFonts w:ascii="Arial" w:hAnsi="Arial" w:cs="Arial"/>
          <w:b/>
          <w:sz w:val="24"/>
          <w:szCs w:val="24"/>
        </w:rPr>
        <w:t xml:space="preserve">Tier </w:t>
      </w:r>
      <w:r w:rsidR="00234D8C">
        <w:rPr>
          <w:rFonts w:ascii="Arial" w:hAnsi="Arial" w:cs="Arial"/>
          <w:b/>
          <w:sz w:val="24"/>
          <w:szCs w:val="24"/>
        </w:rPr>
        <w:t>2 Medical Information</w:t>
      </w:r>
      <w:r w:rsidR="004E32BB" w:rsidRPr="0063585A">
        <w:rPr>
          <w:rFonts w:ascii="Arial" w:hAnsi="Arial" w:cs="Arial"/>
          <w:b/>
          <w:sz w:val="24"/>
          <w:szCs w:val="24"/>
        </w:rPr>
        <w:t xml:space="preserve"> Letter</w:t>
      </w:r>
      <w:r w:rsidR="004D023E">
        <w:rPr>
          <w:rFonts w:ascii="Arial" w:hAnsi="Arial" w:cs="Arial"/>
          <w:b/>
          <w:sz w:val="24"/>
          <w:szCs w:val="24"/>
        </w:rPr>
        <w:t xml:space="preserve"> </w:t>
      </w:r>
    </w:p>
    <w:p w14:paraId="351CA526" w14:textId="49B64E5E" w:rsidR="004D023E" w:rsidRDefault="004D023E" w:rsidP="007354A1">
      <w:pPr>
        <w:rPr>
          <w:rFonts w:ascii="Arial" w:hAnsi="Arial" w:cs="Arial"/>
          <w:b/>
          <w:sz w:val="24"/>
          <w:szCs w:val="24"/>
        </w:rPr>
      </w:pPr>
      <w:r>
        <w:rPr>
          <w:rFonts w:ascii="Arial" w:hAnsi="Arial" w:cs="Arial"/>
          <w:b/>
          <w:sz w:val="24"/>
          <w:szCs w:val="24"/>
        </w:rPr>
        <w:t>(Parents attendance at pupil support plan meeting).</w:t>
      </w:r>
    </w:p>
    <w:p w14:paraId="50106346" w14:textId="77777777" w:rsidR="004D023E" w:rsidRPr="004D023E" w:rsidRDefault="004D023E" w:rsidP="004D023E">
      <w:pPr>
        <w:spacing w:line="360" w:lineRule="auto"/>
        <w:rPr>
          <w:bCs/>
        </w:rPr>
      </w:pPr>
      <w:r w:rsidRPr="004D023E">
        <w:rPr>
          <w:bCs/>
        </w:rPr>
        <w:t>Private and Confidential</w:t>
      </w:r>
    </w:p>
    <w:p w14:paraId="1FBD467A" w14:textId="77777777" w:rsidR="004D023E" w:rsidRPr="004D023E" w:rsidRDefault="004D023E" w:rsidP="004D023E">
      <w:pPr>
        <w:spacing w:line="360" w:lineRule="auto"/>
        <w:contextualSpacing/>
        <w:jc w:val="both"/>
        <w:rPr>
          <w:bCs/>
        </w:rPr>
      </w:pPr>
      <w:r w:rsidRPr="004D023E">
        <w:rPr>
          <w:bCs/>
        </w:rPr>
        <w:t xml:space="preserve">Mr &amp; Mrs </w:t>
      </w:r>
    </w:p>
    <w:p w14:paraId="3B458C30" w14:textId="77777777" w:rsidR="004D023E" w:rsidRPr="004D023E" w:rsidRDefault="004D023E" w:rsidP="004D023E">
      <w:pPr>
        <w:spacing w:line="360" w:lineRule="auto"/>
        <w:contextualSpacing/>
        <w:jc w:val="both"/>
        <w:rPr>
          <w:bCs/>
        </w:rPr>
      </w:pPr>
      <w:r w:rsidRPr="004D023E">
        <w:rPr>
          <w:bCs/>
        </w:rPr>
        <w:t>House</w:t>
      </w:r>
    </w:p>
    <w:p w14:paraId="761FED6B" w14:textId="77777777" w:rsidR="004D023E" w:rsidRPr="004D023E" w:rsidRDefault="004D023E" w:rsidP="004D023E">
      <w:pPr>
        <w:spacing w:line="360" w:lineRule="auto"/>
        <w:contextualSpacing/>
        <w:jc w:val="both"/>
        <w:rPr>
          <w:bCs/>
        </w:rPr>
      </w:pPr>
      <w:r w:rsidRPr="004D023E">
        <w:rPr>
          <w:bCs/>
        </w:rPr>
        <w:t>Street</w:t>
      </w:r>
    </w:p>
    <w:p w14:paraId="41E415DC" w14:textId="77777777" w:rsidR="004D023E" w:rsidRPr="004D023E" w:rsidRDefault="004D023E" w:rsidP="004D023E">
      <w:pPr>
        <w:spacing w:line="360" w:lineRule="auto"/>
        <w:contextualSpacing/>
        <w:jc w:val="both"/>
        <w:rPr>
          <w:bCs/>
        </w:rPr>
      </w:pPr>
      <w:r w:rsidRPr="004D023E">
        <w:rPr>
          <w:bCs/>
        </w:rPr>
        <w:t>Town</w:t>
      </w:r>
    </w:p>
    <w:p w14:paraId="662779A7" w14:textId="77777777" w:rsidR="004D023E" w:rsidRPr="004D023E" w:rsidRDefault="004D023E" w:rsidP="004D023E">
      <w:pPr>
        <w:spacing w:line="360" w:lineRule="auto"/>
        <w:contextualSpacing/>
        <w:jc w:val="both"/>
        <w:rPr>
          <w:bCs/>
        </w:rPr>
      </w:pPr>
      <w:r w:rsidRPr="004D023E">
        <w:rPr>
          <w:bCs/>
        </w:rPr>
        <w:t>Postcode</w:t>
      </w:r>
    </w:p>
    <w:p w14:paraId="1372E89E" w14:textId="77777777" w:rsidR="004D023E" w:rsidRPr="004D023E" w:rsidRDefault="004D023E" w:rsidP="004D023E">
      <w:pPr>
        <w:jc w:val="right"/>
        <w:rPr>
          <w:bCs/>
        </w:rPr>
      </w:pPr>
      <w:r w:rsidRPr="004D023E">
        <w:rPr>
          <w:bCs/>
        </w:rPr>
        <w:t>Date</w:t>
      </w:r>
    </w:p>
    <w:p w14:paraId="3A52ACEC" w14:textId="77777777" w:rsidR="004D023E" w:rsidRPr="007220CF" w:rsidRDefault="004D023E" w:rsidP="004D023E">
      <w:pPr>
        <w:rPr>
          <w:bCs/>
        </w:rPr>
      </w:pPr>
      <w:r w:rsidRPr="007220CF">
        <w:rPr>
          <w:bCs/>
        </w:rPr>
        <w:t>Dear [Parental salutation]</w:t>
      </w:r>
    </w:p>
    <w:p w14:paraId="3CECC1EE" w14:textId="4962DAD8" w:rsidR="00D0176F" w:rsidRPr="004D023E" w:rsidRDefault="004D023E" w:rsidP="00D0176F">
      <w:pPr>
        <w:rPr>
          <w:b/>
          <w:u w:val="single"/>
        </w:rPr>
      </w:pPr>
      <w:r w:rsidRPr="007220CF">
        <w:rPr>
          <w:b/>
          <w:bCs/>
          <w:u w:val="single"/>
        </w:rPr>
        <w:t>Re: Child’s Name</w:t>
      </w:r>
    </w:p>
    <w:p w14:paraId="16B61B04"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Thank you for attending the recent Pupil Support Plan (PSP) meeting. As discussed, regular school attendance is essential for your child’s academic progress and overall development. We understand that </w:t>
      </w:r>
      <w:r w:rsidRPr="0023416D">
        <w:rPr>
          <w:rFonts w:asciiTheme="minorHAnsi" w:hAnsiTheme="minorHAnsi" w:cstheme="minorHAnsi"/>
          <w:b/>
          <w:bCs/>
          <w:color w:val="424242"/>
          <w:sz w:val="22"/>
          <w:szCs w:val="22"/>
        </w:rPr>
        <w:t xml:space="preserve">[Child’s Name] </w:t>
      </w:r>
      <w:r w:rsidRPr="0023416D">
        <w:rPr>
          <w:rFonts w:asciiTheme="minorHAnsi" w:hAnsiTheme="minorHAnsi" w:cstheme="minorHAnsi"/>
          <w:color w:val="424242"/>
          <w:sz w:val="22"/>
          <w:szCs w:val="22"/>
        </w:rPr>
        <w:t>has been experiencing frequent illness, and we remain concerned that continued absence may significantly impact their ability to achieve their full potential.</w:t>
      </w:r>
    </w:p>
    <w:p w14:paraId="633723B8"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appreciate the challenges you are facing and acknowledge that </w:t>
      </w:r>
      <w:r w:rsidRPr="00C3373A">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has been struggling with a health-related issue. In accordance with our Attendance Policy and due to the ongoing pattern of broken attendance, we now require medical evidence or information to authorise any further absences. This should relate specifically to the days your child is absent or to any diagnosed or suspected condition affecting their ability to attend school regularly.</w:t>
      </w:r>
    </w:p>
    <w:p w14:paraId="55623DAF"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Providing this information will help us work collaboratively with you and health professionals to ensure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receives appropriate educational support tailored to their needs.</w:t>
      </w:r>
    </w:p>
    <w:p w14:paraId="34E5355F"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Please note that, moving forward, any absence will be recorded as unauthorised unless suitable medical evidence is provided. For occasional absences, acceptable documentation includes a compliment slip or appointment card from the GP, prescription slips, or packaging of prescribed medication. However, if absences become more frequent and relate to an ongoing health condition, we will require clear and detailed information from the relevant health practitioners.</w:t>
      </w:r>
    </w:p>
    <w:p w14:paraId="583D4C56"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Regrettably, the school is unable to cover the cost of medical letters. It is the responsibility of parents and the healthcare providers managing your child’s condition to supply the necessary documentation to support their access to education.</w:t>
      </w:r>
    </w:p>
    <w:p w14:paraId="42A65C61"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If medical evidence is not provided, further absences may not be authorised. While we are committed to supporting you in accessing appropriate health interventions, please be aware that continued unauthorised absence may result in legal action, including prosecution.</w:t>
      </w:r>
    </w:p>
    <w:p w14:paraId="0332C69D"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remain dedicated to working with you and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to improve attendance and ensure access to education in line with their needs. However, if there is no engagement with the PSP actions and attendance does not improve, the school may need to escalate to Tier 3 and initiate a</w:t>
      </w:r>
      <w:r>
        <w:rPr>
          <w:rFonts w:asciiTheme="minorHAnsi" w:hAnsiTheme="minorHAnsi" w:cstheme="minorHAnsi"/>
          <w:color w:val="424242"/>
          <w:sz w:val="22"/>
          <w:szCs w:val="22"/>
        </w:rPr>
        <w:t xml:space="preserve"> referral to the trust Education Welfare Officer</w:t>
      </w:r>
      <w:r w:rsidRPr="0023416D">
        <w:rPr>
          <w:rFonts w:asciiTheme="minorHAnsi" w:hAnsiTheme="minorHAnsi" w:cstheme="minorHAnsi"/>
          <w:color w:val="424242"/>
          <w:sz w:val="22"/>
          <w:szCs w:val="22"/>
        </w:rPr>
        <w:t>. At that stage, you will be informed of your legal responsibilities and the potential consequences of continued non-attendance.</w:t>
      </w:r>
    </w:p>
    <w:p w14:paraId="4DFA328D" w14:textId="77777777" w:rsidR="004D023E"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We look forward to seeing you at the PSP review meeting and receiving an update on any health-related barriers. If you require further advice or support before the review, please do not hesitate to contact me.</w:t>
      </w:r>
    </w:p>
    <w:p w14:paraId="7F801D7C" w14:textId="77777777" w:rsidR="00D0176F" w:rsidRPr="00D0176F" w:rsidRDefault="00D0176F" w:rsidP="00D0176F">
      <w:pPr>
        <w:ind w:left="360"/>
        <w:rPr>
          <w:sz w:val="24"/>
          <w:szCs w:val="24"/>
        </w:rPr>
      </w:pPr>
    </w:p>
    <w:p w14:paraId="70F82CA2" w14:textId="77777777" w:rsidR="00D0176F" w:rsidRPr="00D0176F" w:rsidRDefault="00D0176F" w:rsidP="00D0176F">
      <w:pPr>
        <w:overflowPunct w:val="0"/>
        <w:autoSpaceDE w:val="0"/>
        <w:autoSpaceDN w:val="0"/>
        <w:adjustRightInd w:val="0"/>
        <w:spacing w:after="0"/>
        <w:ind w:right="142"/>
        <w:textAlignment w:val="baseline"/>
        <w:rPr>
          <w:rFonts w:cstheme="minorHAnsi"/>
          <w:sz w:val="24"/>
          <w:szCs w:val="24"/>
          <w:lang w:val="en-US"/>
        </w:rPr>
      </w:pPr>
      <w:r w:rsidRPr="00D0176F">
        <w:rPr>
          <w:rFonts w:cstheme="minorHAnsi"/>
          <w:sz w:val="24"/>
          <w:szCs w:val="24"/>
          <w:highlight w:val="yellow"/>
          <w:lang w:val="en-US"/>
        </w:rPr>
        <w:t>Headteacher</w:t>
      </w:r>
    </w:p>
    <w:p w14:paraId="7BD5362A" w14:textId="77777777" w:rsidR="00D0176F" w:rsidRPr="00D0176F" w:rsidRDefault="00D0176F" w:rsidP="00D0176F">
      <w:pPr>
        <w:spacing w:line="360" w:lineRule="auto"/>
        <w:jc w:val="center"/>
        <w:rPr>
          <w:rFonts w:ascii="Arial" w:hAnsi="Arial" w:cs="Arial"/>
          <w:b/>
          <w:sz w:val="24"/>
          <w:szCs w:val="24"/>
        </w:rPr>
      </w:pPr>
    </w:p>
    <w:p w14:paraId="3D8BD814" w14:textId="71E93D98" w:rsidR="004D023E" w:rsidRDefault="004D023E">
      <w:pPr>
        <w:rPr>
          <w:sz w:val="24"/>
          <w:szCs w:val="24"/>
        </w:rPr>
      </w:pPr>
      <w:r>
        <w:rPr>
          <w:sz w:val="24"/>
          <w:szCs w:val="24"/>
        </w:rPr>
        <w:br w:type="page"/>
      </w:r>
    </w:p>
    <w:p w14:paraId="6D93510D" w14:textId="77777777" w:rsidR="004D023E" w:rsidRDefault="004D023E" w:rsidP="004D023E">
      <w:pPr>
        <w:rPr>
          <w:rFonts w:ascii="Arial" w:hAnsi="Arial" w:cs="Arial"/>
          <w:b/>
          <w:sz w:val="24"/>
          <w:szCs w:val="24"/>
        </w:rPr>
      </w:pPr>
      <w:r w:rsidRPr="0063585A">
        <w:rPr>
          <w:rFonts w:ascii="Arial" w:hAnsi="Arial" w:cs="Arial"/>
          <w:b/>
          <w:sz w:val="24"/>
          <w:szCs w:val="24"/>
        </w:rPr>
        <w:t xml:space="preserve">Appendix 5b: Tier </w:t>
      </w:r>
      <w:r>
        <w:rPr>
          <w:rFonts w:ascii="Arial" w:hAnsi="Arial" w:cs="Arial"/>
          <w:b/>
          <w:sz w:val="24"/>
          <w:szCs w:val="24"/>
        </w:rPr>
        <w:t>2 Medical Information</w:t>
      </w:r>
      <w:r w:rsidRPr="0063585A">
        <w:rPr>
          <w:rFonts w:ascii="Arial" w:hAnsi="Arial" w:cs="Arial"/>
          <w:b/>
          <w:sz w:val="24"/>
          <w:szCs w:val="24"/>
        </w:rPr>
        <w:t xml:space="preserve"> Letter</w:t>
      </w:r>
      <w:r>
        <w:rPr>
          <w:rFonts w:ascii="Arial" w:hAnsi="Arial" w:cs="Arial"/>
          <w:b/>
          <w:sz w:val="24"/>
          <w:szCs w:val="24"/>
        </w:rPr>
        <w:t xml:space="preserve"> </w:t>
      </w:r>
    </w:p>
    <w:p w14:paraId="47995ECD" w14:textId="1BB2FFBD" w:rsidR="004D023E" w:rsidRDefault="004D023E" w:rsidP="004D023E">
      <w:pPr>
        <w:rPr>
          <w:rFonts w:ascii="Arial" w:hAnsi="Arial" w:cs="Arial"/>
          <w:b/>
          <w:sz w:val="24"/>
          <w:szCs w:val="24"/>
        </w:rPr>
      </w:pPr>
      <w:r>
        <w:rPr>
          <w:rFonts w:ascii="Arial" w:hAnsi="Arial" w:cs="Arial"/>
          <w:b/>
          <w:sz w:val="24"/>
          <w:szCs w:val="24"/>
        </w:rPr>
        <w:t>(Parents do not attend pupil support plan meeting).</w:t>
      </w:r>
    </w:p>
    <w:p w14:paraId="61D6BAB5" w14:textId="77777777" w:rsidR="004D023E" w:rsidRPr="004D023E" w:rsidRDefault="004D023E" w:rsidP="004D023E">
      <w:pPr>
        <w:spacing w:line="360" w:lineRule="auto"/>
        <w:rPr>
          <w:bCs/>
        </w:rPr>
      </w:pPr>
      <w:r w:rsidRPr="004D023E">
        <w:rPr>
          <w:bCs/>
        </w:rPr>
        <w:t>Private and Confidential</w:t>
      </w:r>
    </w:p>
    <w:p w14:paraId="05C5A29A" w14:textId="77777777" w:rsidR="004D023E" w:rsidRPr="004D023E" w:rsidRDefault="004D023E" w:rsidP="004D023E">
      <w:pPr>
        <w:spacing w:line="360" w:lineRule="auto"/>
        <w:contextualSpacing/>
        <w:jc w:val="both"/>
        <w:rPr>
          <w:bCs/>
        </w:rPr>
      </w:pPr>
      <w:r w:rsidRPr="004D023E">
        <w:rPr>
          <w:bCs/>
        </w:rPr>
        <w:t xml:space="preserve">Mr &amp; Mrs </w:t>
      </w:r>
    </w:p>
    <w:p w14:paraId="09FB9031" w14:textId="77777777" w:rsidR="004D023E" w:rsidRPr="004D023E" w:rsidRDefault="004D023E" w:rsidP="004D023E">
      <w:pPr>
        <w:spacing w:line="360" w:lineRule="auto"/>
        <w:contextualSpacing/>
        <w:jc w:val="both"/>
        <w:rPr>
          <w:bCs/>
        </w:rPr>
      </w:pPr>
      <w:r w:rsidRPr="004D023E">
        <w:rPr>
          <w:bCs/>
        </w:rPr>
        <w:t>House</w:t>
      </w:r>
    </w:p>
    <w:p w14:paraId="12D75BA7" w14:textId="77777777" w:rsidR="004D023E" w:rsidRPr="004D023E" w:rsidRDefault="004D023E" w:rsidP="004D023E">
      <w:pPr>
        <w:spacing w:line="360" w:lineRule="auto"/>
        <w:contextualSpacing/>
        <w:jc w:val="both"/>
        <w:rPr>
          <w:bCs/>
        </w:rPr>
      </w:pPr>
      <w:r w:rsidRPr="004D023E">
        <w:rPr>
          <w:bCs/>
        </w:rPr>
        <w:t>Street</w:t>
      </w:r>
    </w:p>
    <w:p w14:paraId="6AE3E3D1" w14:textId="77777777" w:rsidR="004D023E" w:rsidRPr="004D023E" w:rsidRDefault="004D023E" w:rsidP="004D023E">
      <w:pPr>
        <w:spacing w:line="360" w:lineRule="auto"/>
        <w:contextualSpacing/>
        <w:jc w:val="both"/>
        <w:rPr>
          <w:bCs/>
        </w:rPr>
      </w:pPr>
      <w:r w:rsidRPr="004D023E">
        <w:rPr>
          <w:bCs/>
        </w:rPr>
        <w:t>Town</w:t>
      </w:r>
    </w:p>
    <w:p w14:paraId="43A7B413" w14:textId="77777777" w:rsidR="004D023E" w:rsidRPr="004D023E" w:rsidRDefault="004D023E" w:rsidP="004D023E">
      <w:pPr>
        <w:spacing w:line="360" w:lineRule="auto"/>
        <w:contextualSpacing/>
        <w:jc w:val="both"/>
        <w:rPr>
          <w:bCs/>
        </w:rPr>
      </w:pPr>
      <w:r w:rsidRPr="004D023E">
        <w:rPr>
          <w:bCs/>
        </w:rPr>
        <w:t>Postcode</w:t>
      </w:r>
    </w:p>
    <w:p w14:paraId="13B40D27" w14:textId="77777777" w:rsidR="004D023E" w:rsidRPr="004D023E" w:rsidRDefault="004D023E" w:rsidP="004D023E">
      <w:pPr>
        <w:jc w:val="right"/>
        <w:rPr>
          <w:bCs/>
        </w:rPr>
      </w:pPr>
      <w:r w:rsidRPr="004D023E">
        <w:rPr>
          <w:bCs/>
        </w:rPr>
        <w:t>Date</w:t>
      </w:r>
    </w:p>
    <w:p w14:paraId="1856C2F5" w14:textId="6E75A11D" w:rsidR="004D023E" w:rsidRPr="007220CF" w:rsidRDefault="004D023E" w:rsidP="004D023E">
      <w:pPr>
        <w:rPr>
          <w:bCs/>
        </w:rPr>
      </w:pPr>
      <w:r w:rsidRPr="007220CF">
        <w:rPr>
          <w:bCs/>
        </w:rPr>
        <w:t>Dear [Parental salutation]</w:t>
      </w:r>
    </w:p>
    <w:p w14:paraId="15B33DCE" w14:textId="31B2C34E" w:rsidR="004D023E" w:rsidRPr="004D023E" w:rsidRDefault="004D023E" w:rsidP="004D023E">
      <w:pPr>
        <w:rPr>
          <w:b/>
          <w:u w:val="single"/>
        </w:rPr>
      </w:pPr>
      <w:r w:rsidRPr="007220CF">
        <w:rPr>
          <w:b/>
          <w:bCs/>
          <w:u w:val="single"/>
        </w:rPr>
        <w:t>Re: Child’s Name</w:t>
      </w:r>
    </w:p>
    <w:p w14:paraId="4042FD2C"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Pr>
          <w:rFonts w:asciiTheme="minorHAnsi" w:hAnsiTheme="minorHAnsi" w:cstheme="minorHAnsi"/>
          <w:color w:val="424242"/>
          <w:sz w:val="22"/>
          <w:szCs w:val="22"/>
        </w:rPr>
        <w:t xml:space="preserve">We were disappointed that you did not attend the recent </w:t>
      </w:r>
      <w:r w:rsidRPr="0023416D">
        <w:rPr>
          <w:rFonts w:asciiTheme="minorHAnsi" w:hAnsiTheme="minorHAnsi" w:cstheme="minorHAnsi"/>
          <w:color w:val="424242"/>
          <w:sz w:val="22"/>
          <w:szCs w:val="22"/>
        </w:rPr>
        <w:t>Pupil Support Plan (PSP) meeting</w:t>
      </w:r>
      <w:r>
        <w:rPr>
          <w:rFonts w:asciiTheme="minorHAnsi" w:hAnsiTheme="minorHAnsi" w:cstheme="minorHAnsi"/>
          <w:color w:val="424242"/>
          <w:sz w:val="22"/>
          <w:szCs w:val="22"/>
        </w:rPr>
        <w:t>. R</w:t>
      </w:r>
      <w:r w:rsidRPr="0023416D">
        <w:rPr>
          <w:rFonts w:asciiTheme="minorHAnsi" w:hAnsiTheme="minorHAnsi" w:cstheme="minorHAnsi"/>
          <w:color w:val="424242"/>
          <w:sz w:val="22"/>
          <w:szCs w:val="22"/>
        </w:rPr>
        <w:t>egular school attendance is essential for your child’s academic progress and overall development. We understand</w:t>
      </w:r>
      <w:r>
        <w:rPr>
          <w:rFonts w:asciiTheme="minorHAnsi" w:hAnsiTheme="minorHAnsi" w:cstheme="minorHAnsi"/>
          <w:color w:val="424242"/>
          <w:sz w:val="22"/>
          <w:szCs w:val="22"/>
        </w:rPr>
        <w:t xml:space="preserve"> from the explanations you have provided for absence to date </w:t>
      </w:r>
      <w:r w:rsidRPr="0023416D">
        <w:rPr>
          <w:rFonts w:asciiTheme="minorHAnsi" w:hAnsiTheme="minorHAnsi" w:cstheme="minorHAnsi"/>
          <w:color w:val="424242"/>
          <w:sz w:val="22"/>
          <w:szCs w:val="22"/>
        </w:rPr>
        <w:t xml:space="preserve">that </w:t>
      </w:r>
      <w:r w:rsidRPr="0023416D">
        <w:rPr>
          <w:rFonts w:asciiTheme="minorHAnsi" w:hAnsiTheme="minorHAnsi" w:cstheme="minorHAnsi"/>
          <w:b/>
          <w:bCs/>
          <w:color w:val="424242"/>
          <w:sz w:val="22"/>
          <w:szCs w:val="22"/>
        </w:rPr>
        <w:t xml:space="preserve">[Child’s Name] </w:t>
      </w:r>
      <w:r w:rsidRPr="0023416D">
        <w:rPr>
          <w:rFonts w:asciiTheme="minorHAnsi" w:hAnsiTheme="minorHAnsi" w:cstheme="minorHAnsi"/>
          <w:color w:val="424242"/>
          <w:sz w:val="22"/>
          <w:szCs w:val="22"/>
        </w:rPr>
        <w:t>has been experiencing frequent illness, and we remain concerned that continued absence may significantly impact their ability to achieve their full potential.</w:t>
      </w:r>
    </w:p>
    <w:p w14:paraId="64F75F9E"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appreciate the challenges you are facing and acknowledge that </w:t>
      </w:r>
      <w:r w:rsidRPr="00F0699F">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w:t>
      </w:r>
      <w:r>
        <w:rPr>
          <w:rFonts w:asciiTheme="minorHAnsi" w:hAnsiTheme="minorHAnsi" w:cstheme="minorHAnsi"/>
          <w:color w:val="424242"/>
          <w:sz w:val="22"/>
          <w:szCs w:val="22"/>
        </w:rPr>
        <w:t xml:space="preserve">may </w:t>
      </w:r>
      <w:r w:rsidRPr="0023416D">
        <w:rPr>
          <w:rFonts w:asciiTheme="minorHAnsi" w:hAnsiTheme="minorHAnsi" w:cstheme="minorHAnsi"/>
          <w:color w:val="424242"/>
          <w:sz w:val="22"/>
          <w:szCs w:val="22"/>
        </w:rPr>
        <w:t>be struggling with a health-related issue. In accordance with our Attendance Policy and due to the ongoing pattern of broken attendance, we now require medical evidence or information to authorise any further absences. This should relate specifically to the days your child is absent or to any diagnosed or suspected condition affecting their ability to attend school regularly.</w:t>
      </w:r>
    </w:p>
    <w:p w14:paraId="011C1A0D"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Providing this information will help us work collaboratively with you and health professionals to ensure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receives appropriate educational support tailored to their needs.</w:t>
      </w:r>
    </w:p>
    <w:p w14:paraId="2E201C8C"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Please note that, moving forward, any absence will be recorded as unauthorised unless suitable medical evidence is provided. For occasional absences, acceptable documentation includes a compliment slip or appointment card from the GP, prescription slips, or packaging of prescribed medication. However, if absences become more frequent and relate to an ongoing health condition, we will require clear and detailed information from the relevant health practitioners.</w:t>
      </w:r>
    </w:p>
    <w:p w14:paraId="20F3E6B4"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Regrettably, the school is unable to cover the cost of medical letters. It is the responsibility of parents and the healthcare providers managing your child’s condition to supply the necessary documentation to support their access to education.</w:t>
      </w:r>
    </w:p>
    <w:p w14:paraId="47E63D14"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If medical evidence is not provided, further absences may not be authorised. While we are committed to supporting you in accessing appropriate health interventions, please be aware that continued unauthorised absence may result in legal action, including prosecution.</w:t>
      </w:r>
    </w:p>
    <w:p w14:paraId="66C1F481" w14:textId="77777777" w:rsidR="004D023E" w:rsidRPr="0023416D"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remain dedicated to working with you and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to improve attendance and ensure access to education in line with their needs. However, if there is no engagement with the PSP actions and attendance does not improve, the school may need to escalate to Tier 3 and initiate a</w:t>
      </w:r>
      <w:r>
        <w:rPr>
          <w:rFonts w:asciiTheme="minorHAnsi" w:hAnsiTheme="minorHAnsi" w:cstheme="minorHAnsi"/>
          <w:color w:val="424242"/>
          <w:sz w:val="22"/>
          <w:szCs w:val="22"/>
        </w:rPr>
        <w:t xml:space="preserve"> referral to the trust Education Welfare Officer</w:t>
      </w:r>
      <w:r w:rsidRPr="0023416D">
        <w:rPr>
          <w:rFonts w:asciiTheme="minorHAnsi" w:hAnsiTheme="minorHAnsi" w:cstheme="minorHAnsi"/>
          <w:color w:val="424242"/>
          <w:sz w:val="22"/>
          <w:szCs w:val="22"/>
        </w:rPr>
        <w:t>. At that stage, you will be informed of your legal responsibilities and the potential consequences of continued non-attendance.</w:t>
      </w:r>
    </w:p>
    <w:p w14:paraId="39CDDEEB" w14:textId="77777777" w:rsidR="004D023E"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We look forward to seeing you at the PSP review meeting and receiving an update on any health-related barriers. If you require further advice or support before the review, please do not hesitate to contact me.</w:t>
      </w:r>
    </w:p>
    <w:p w14:paraId="29ED9FFC" w14:textId="77777777" w:rsidR="004D023E"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p>
    <w:p w14:paraId="1C1F4C62" w14:textId="77777777" w:rsidR="004D023E" w:rsidRDefault="004D023E" w:rsidP="004D023E">
      <w:pPr>
        <w:pStyle w:val="NormalWeb"/>
        <w:shd w:val="clear" w:color="auto" w:fill="FAFAFA"/>
        <w:spacing w:before="120" w:beforeAutospacing="0" w:after="60" w:afterAutospacing="0"/>
        <w:rPr>
          <w:rFonts w:asciiTheme="minorHAnsi" w:hAnsiTheme="minorHAnsi" w:cstheme="minorHAnsi"/>
          <w:color w:val="424242"/>
          <w:sz w:val="22"/>
          <w:szCs w:val="22"/>
        </w:rPr>
      </w:pPr>
    </w:p>
    <w:p w14:paraId="77C20A2A" w14:textId="77777777" w:rsidR="004D023E" w:rsidRPr="0023416D" w:rsidRDefault="004D023E" w:rsidP="004D023E">
      <w:pPr>
        <w:pStyle w:val="NormalWeb"/>
        <w:shd w:val="clear" w:color="auto" w:fill="FAFAFA"/>
        <w:spacing w:before="120" w:beforeAutospacing="0" w:after="60" w:afterAutospacing="0"/>
        <w:rPr>
          <w:rStyle w:val="Strong"/>
          <w:rFonts w:asciiTheme="minorHAnsi" w:hAnsiTheme="minorHAnsi" w:cstheme="minorHAnsi"/>
          <w:b w:val="0"/>
          <w:bCs w:val="0"/>
          <w:color w:val="424242"/>
          <w:sz w:val="22"/>
          <w:szCs w:val="22"/>
        </w:rPr>
      </w:pPr>
      <w:r w:rsidRPr="0023416D">
        <w:rPr>
          <w:rStyle w:val="Strong"/>
          <w:rFonts w:asciiTheme="minorHAnsi" w:hAnsiTheme="minorHAnsi" w:cstheme="minorHAnsi"/>
          <w:color w:val="424242"/>
          <w:sz w:val="22"/>
          <w:szCs w:val="22"/>
        </w:rPr>
        <w:t>Yours sincerely,</w:t>
      </w:r>
    </w:p>
    <w:p w14:paraId="1BECDB12" w14:textId="6A0CE0CC" w:rsidR="00D0176F" w:rsidRPr="00D0176F" w:rsidRDefault="004D023E" w:rsidP="004D023E">
      <w:pPr>
        <w:rPr>
          <w:sz w:val="24"/>
          <w:szCs w:val="24"/>
        </w:rPr>
      </w:pPr>
      <w:r w:rsidRPr="0023416D">
        <w:rPr>
          <w:rFonts w:cstheme="minorHAnsi"/>
          <w:color w:val="424242"/>
        </w:rPr>
        <w:br/>
      </w:r>
      <w:r w:rsidRPr="00020B7D">
        <w:rPr>
          <w:rFonts w:cstheme="minorHAnsi"/>
          <w:highlight w:val="yellow"/>
          <w:lang w:val="en-US"/>
        </w:rPr>
        <w:t>Headteacher</w:t>
      </w:r>
    </w:p>
    <w:p w14:paraId="6303ADCA" w14:textId="63EABB09" w:rsidR="00527495" w:rsidRDefault="00527495">
      <w:pPr>
        <w:rPr>
          <w:rFonts w:ascii="Arial" w:hAnsi="Arial" w:cs="Arial"/>
          <w:b/>
          <w:sz w:val="24"/>
          <w:szCs w:val="24"/>
        </w:rPr>
      </w:pPr>
      <w:r>
        <w:rPr>
          <w:rFonts w:ascii="Arial" w:hAnsi="Arial" w:cs="Arial"/>
          <w:b/>
          <w:sz w:val="24"/>
          <w:szCs w:val="24"/>
        </w:rPr>
        <w:br w:type="page"/>
      </w:r>
    </w:p>
    <w:p w14:paraId="08197581" w14:textId="77777777" w:rsidR="00527495" w:rsidRDefault="00527495">
      <w:pPr>
        <w:rPr>
          <w:rFonts w:ascii="Arial" w:hAnsi="Arial" w:cs="Arial"/>
          <w:b/>
          <w:sz w:val="24"/>
          <w:szCs w:val="24"/>
        </w:rPr>
      </w:pPr>
      <w:r>
        <w:rPr>
          <w:rFonts w:ascii="Arial" w:hAnsi="Arial" w:cs="Arial"/>
          <w:b/>
          <w:sz w:val="24"/>
          <w:szCs w:val="24"/>
        </w:rPr>
        <w:br w:type="page"/>
      </w:r>
    </w:p>
    <w:p w14:paraId="40966F34" w14:textId="0431DDDF" w:rsidR="004E32BB" w:rsidRDefault="00DD5120" w:rsidP="0063585A">
      <w:pPr>
        <w:rPr>
          <w:rFonts w:ascii="Arial" w:hAnsi="Arial" w:cs="Arial"/>
          <w:b/>
          <w:sz w:val="24"/>
          <w:szCs w:val="24"/>
        </w:rPr>
      </w:pPr>
      <w:r w:rsidRPr="0063585A">
        <w:rPr>
          <w:rFonts w:ascii="Arial" w:hAnsi="Arial" w:cs="Arial"/>
          <w:b/>
          <w:sz w:val="24"/>
          <w:szCs w:val="24"/>
        </w:rPr>
        <w:t xml:space="preserve">Appendix </w:t>
      </w:r>
      <w:r w:rsidR="007354A1" w:rsidRPr="0063585A">
        <w:rPr>
          <w:rFonts w:ascii="Arial" w:hAnsi="Arial" w:cs="Arial"/>
          <w:b/>
          <w:sz w:val="24"/>
          <w:szCs w:val="24"/>
        </w:rPr>
        <w:t>5c</w:t>
      </w:r>
      <w:r w:rsidRPr="0063585A">
        <w:rPr>
          <w:rFonts w:ascii="Arial" w:hAnsi="Arial" w:cs="Arial"/>
          <w:b/>
          <w:sz w:val="24"/>
          <w:szCs w:val="24"/>
        </w:rPr>
        <w:t xml:space="preserve">: </w:t>
      </w:r>
      <w:r w:rsidR="004E32BB" w:rsidRPr="0063585A">
        <w:rPr>
          <w:rFonts w:ascii="Arial" w:hAnsi="Arial" w:cs="Arial"/>
          <w:b/>
          <w:sz w:val="24"/>
          <w:szCs w:val="24"/>
        </w:rPr>
        <w:t xml:space="preserve">Tier 3 </w:t>
      </w:r>
      <w:r w:rsidR="00D0176F">
        <w:rPr>
          <w:rFonts w:ascii="Arial" w:hAnsi="Arial" w:cs="Arial"/>
          <w:b/>
          <w:sz w:val="24"/>
          <w:szCs w:val="24"/>
        </w:rPr>
        <w:t xml:space="preserve">First warning </w:t>
      </w:r>
      <w:r w:rsidR="004E32BB" w:rsidRPr="0063585A">
        <w:rPr>
          <w:rFonts w:ascii="Arial" w:hAnsi="Arial" w:cs="Arial"/>
          <w:b/>
          <w:sz w:val="24"/>
          <w:szCs w:val="24"/>
        </w:rPr>
        <w:t>Letter</w:t>
      </w:r>
    </w:p>
    <w:p w14:paraId="1ACE585F" w14:textId="77777777" w:rsidR="004D023E" w:rsidRPr="004D023E" w:rsidRDefault="004D023E" w:rsidP="004D023E">
      <w:pPr>
        <w:spacing w:line="360" w:lineRule="auto"/>
        <w:rPr>
          <w:bCs/>
        </w:rPr>
      </w:pPr>
      <w:r w:rsidRPr="004D023E">
        <w:rPr>
          <w:bCs/>
        </w:rPr>
        <w:t>Private and Confidential</w:t>
      </w:r>
    </w:p>
    <w:p w14:paraId="7920EA75" w14:textId="77777777" w:rsidR="004D023E" w:rsidRPr="004D023E" w:rsidRDefault="004D023E" w:rsidP="004D023E">
      <w:pPr>
        <w:spacing w:line="360" w:lineRule="auto"/>
        <w:contextualSpacing/>
        <w:jc w:val="both"/>
        <w:rPr>
          <w:bCs/>
        </w:rPr>
      </w:pPr>
      <w:r w:rsidRPr="004D023E">
        <w:rPr>
          <w:bCs/>
        </w:rPr>
        <w:t xml:space="preserve">Mr &amp; Mrs </w:t>
      </w:r>
    </w:p>
    <w:p w14:paraId="7ECF8250" w14:textId="77777777" w:rsidR="004D023E" w:rsidRPr="004D023E" w:rsidRDefault="004D023E" w:rsidP="004D023E">
      <w:pPr>
        <w:spacing w:line="360" w:lineRule="auto"/>
        <w:contextualSpacing/>
        <w:jc w:val="both"/>
        <w:rPr>
          <w:bCs/>
        </w:rPr>
      </w:pPr>
      <w:r w:rsidRPr="004D023E">
        <w:rPr>
          <w:bCs/>
        </w:rPr>
        <w:t>House</w:t>
      </w:r>
    </w:p>
    <w:p w14:paraId="79C721FB" w14:textId="77777777" w:rsidR="004D023E" w:rsidRPr="004D023E" w:rsidRDefault="004D023E" w:rsidP="004D023E">
      <w:pPr>
        <w:spacing w:line="360" w:lineRule="auto"/>
        <w:contextualSpacing/>
        <w:jc w:val="both"/>
        <w:rPr>
          <w:bCs/>
        </w:rPr>
      </w:pPr>
      <w:r w:rsidRPr="004D023E">
        <w:rPr>
          <w:bCs/>
        </w:rPr>
        <w:t>Street</w:t>
      </w:r>
    </w:p>
    <w:p w14:paraId="676FA22D" w14:textId="77777777" w:rsidR="004D023E" w:rsidRPr="004D023E" w:rsidRDefault="004D023E" w:rsidP="004D023E">
      <w:pPr>
        <w:spacing w:line="360" w:lineRule="auto"/>
        <w:contextualSpacing/>
        <w:jc w:val="both"/>
        <w:rPr>
          <w:bCs/>
        </w:rPr>
      </w:pPr>
      <w:r w:rsidRPr="004D023E">
        <w:rPr>
          <w:bCs/>
        </w:rPr>
        <w:t>Town</w:t>
      </w:r>
    </w:p>
    <w:p w14:paraId="40AD8C43" w14:textId="77777777" w:rsidR="004D023E" w:rsidRPr="004D023E" w:rsidRDefault="004D023E" w:rsidP="004D023E">
      <w:pPr>
        <w:spacing w:line="360" w:lineRule="auto"/>
        <w:contextualSpacing/>
        <w:jc w:val="both"/>
        <w:rPr>
          <w:bCs/>
        </w:rPr>
      </w:pPr>
      <w:r w:rsidRPr="004D023E">
        <w:rPr>
          <w:bCs/>
        </w:rPr>
        <w:t>Postcode</w:t>
      </w:r>
    </w:p>
    <w:p w14:paraId="5CEAC01A" w14:textId="77777777" w:rsidR="004D023E" w:rsidRPr="004D023E" w:rsidRDefault="004D023E" w:rsidP="004D023E">
      <w:pPr>
        <w:jc w:val="right"/>
        <w:rPr>
          <w:bCs/>
        </w:rPr>
      </w:pPr>
      <w:r w:rsidRPr="004D023E">
        <w:rPr>
          <w:bCs/>
        </w:rPr>
        <w:t>Date</w:t>
      </w:r>
    </w:p>
    <w:p w14:paraId="2E772E0C" w14:textId="77777777" w:rsidR="004D023E" w:rsidRPr="00F47586" w:rsidRDefault="004D023E" w:rsidP="004D023E">
      <w:pPr>
        <w:rPr>
          <w:rFonts w:ascii="Calibri" w:eastAsia="Aptos" w:hAnsi="Calibri" w:cs="Calibri"/>
        </w:rPr>
      </w:pPr>
      <w:r w:rsidRPr="00F47586">
        <w:rPr>
          <w:rFonts w:ascii="Calibri" w:eastAsia="Aptos" w:hAnsi="Calibri" w:cs="Calibri"/>
        </w:rPr>
        <w:t xml:space="preserve">Dear </w:t>
      </w:r>
      <w:r w:rsidRPr="00F47586">
        <w:rPr>
          <w:rFonts w:ascii="Calibri" w:eastAsia="Aptos" w:hAnsi="Calibri" w:cs="Calibri"/>
          <w:b/>
          <w:bCs/>
        </w:rPr>
        <w:t>[Parent Salutation],</w:t>
      </w:r>
    </w:p>
    <w:p w14:paraId="2D2E3C0E" w14:textId="0369C06E" w:rsidR="004D023E" w:rsidRPr="00F47586" w:rsidRDefault="004D023E" w:rsidP="004D023E">
      <w:pPr>
        <w:rPr>
          <w:rFonts w:ascii="Calibri" w:eastAsia="Aptos" w:hAnsi="Calibri" w:cs="Calibri"/>
          <w:b/>
        </w:rPr>
      </w:pPr>
      <w:r w:rsidRPr="00F47586">
        <w:rPr>
          <w:rFonts w:ascii="Calibri" w:eastAsia="Aptos" w:hAnsi="Calibri" w:cs="Calibri"/>
          <w:b/>
        </w:rPr>
        <w:t xml:space="preserve">Re: </w:t>
      </w:r>
      <w:r w:rsidRPr="00F47586">
        <w:rPr>
          <w:rFonts w:ascii="Calibri" w:hAnsi="Calibri" w:cs="Calibri"/>
          <w:b/>
        </w:rPr>
        <w:t>[</w:t>
      </w:r>
      <w:r>
        <w:rPr>
          <w:rFonts w:ascii="Calibri" w:hAnsi="Calibri" w:cs="Calibri"/>
          <w:b/>
        </w:rPr>
        <w:t xml:space="preserve">Child’s </w:t>
      </w:r>
      <w:r w:rsidRPr="00F47586">
        <w:rPr>
          <w:rFonts w:ascii="Calibri" w:hAnsi="Calibri" w:cs="Calibri"/>
          <w:b/>
        </w:rPr>
        <w:t>Name]</w:t>
      </w:r>
    </w:p>
    <w:p w14:paraId="113B9D4E" w14:textId="4A9B7827" w:rsidR="004D023E" w:rsidRPr="004D023E" w:rsidRDefault="004D023E" w:rsidP="004D023E">
      <w:pPr>
        <w:spacing w:line="200" w:lineRule="atLeast"/>
        <w:rPr>
          <w:rFonts w:ascii="Calibri" w:hAnsi="Calibri" w:cs="Calibri"/>
          <w:b/>
          <w:bCs/>
        </w:rPr>
      </w:pPr>
      <w:r w:rsidRPr="00F47586">
        <w:rPr>
          <w:rFonts w:ascii="Calibri" w:hAnsi="Calibri" w:cs="Calibri"/>
          <w:b/>
          <w:bCs/>
        </w:rPr>
        <w:t>First Warning Letter of Prosecution for Poor School Attendance.</w:t>
      </w:r>
    </w:p>
    <w:p w14:paraId="3E5A65C8" w14:textId="49E75457" w:rsidR="004D023E" w:rsidRPr="00F47586" w:rsidRDefault="004D023E" w:rsidP="004D023E">
      <w:pPr>
        <w:spacing w:line="200" w:lineRule="atLeast"/>
        <w:rPr>
          <w:rFonts w:ascii="Calibri" w:hAnsi="Calibri" w:cs="Calibri"/>
        </w:rPr>
      </w:pPr>
      <w:r w:rsidRPr="00F47586">
        <w:rPr>
          <w:rFonts w:ascii="Calibri" w:hAnsi="Calibri" w:cs="Calibri"/>
        </w:rPr>
        <w:t xml:space="preserve">I am writing to inform you that following a review of </w:t>
      </w:r>
      <w:r w:rsidRPr="00F47586">
        <w:rPr>
          <w:rFonts w:ascii="Calibri" w:hAnsi="Calibri" w:cs="Calibri"/>
          <w:b/>
          <w:bCs/>
        </w:rPr>
        <w:t>[Name]</w:t>
      </w:r>
      <w:r w:rsidRPr="00F47586">
        <w:rPr>
          <w:rFonts w:ascii="Calibri" w:hAnsi="Calibri" w:cs="Calibri"/>
        </w:rPr>
        <w:t xml:space="preserve"> ’s attendance, attendance has still not improved. </w:t>
      </w:r>
    </w:p>
    <w:p w14:paraId="5DFD77FE" w14:textId="34D89683" w:rsidR="004D023E" w:rsidRPr="00F47586" w:rsidRDefault="004D023E" w:rsidP="004D023E">
      <w:pPr>
        <w:spacing w:line="200" w:lineRule="atLeast"/>
        <w:rPr>
          <w:rFonts w:ascii="Calibri" w:hAnsi="Calibri" w:cs="Calibri"/>
        </w:rPr>
      </w:pPr>
      <w:r w:rsidRPr="00F47586">
        <w:rPr>
          <w:rFonts w:ascii="Calibri" w:hAnsi="Calibri" w:cs="Calibri"/>
        </w:rPr>
        <w:t xml:space="preserve">I enclose for your information, a copy of </w:t>
      </w:r>
      <w:r>
        <w:rPr>
          <w:rFonts w:ascii="Calibri" w:hAnsi="Calibri" w:cs="Calibri"/>
        </w:rPr>
        <w:t>their</w:t>
      </w:r>
      <w:r w:rsidRPr="00F47586">
        <w:rPr>
          <w:rFonts w:ascii="Calibri" w:hAnsi="Calibri" w:cs="Calibri"/>
        </w:rPr>
        <w:t xml:space="preserve"> latest attendance certificate from </w:t>
      </w:r>
      <w:r w:rsidRPr="00F47586">
        <w:rPr>
          <w:rFonts w:ascii="Calibri" w:hAnsi="Calibri" w:cs="Calibri"/>
          <w:b/>
          <w:bCs/>
        </w:rPr>
        <w:t>[School]</w:t>
      </w:r>
      <w:r w:rsidRPr="00F47586">
        <w:rPr>
          <w:rFonts w:ascii="Calibri" w:hAnsi="Calibri" w:cs="Calibri"/>
        </w:rPr>
        <w:t xml:space="preserve">. You will see that </w:t>
      </w:r>
      <w:r>
        <w:rPr>
          <w:rFonts w:ascii="Calibri" w:hAnsi="Calibri" w:cs="Calibri"/>
        </w:rPr>
        <w:t>their</w:t>
      </w:r>
      <w:r w:rsidRPr="00F47586">
        <w:rPr>
          <w:rFonts w:ascii="Calibri" w:hAnsi="Calibri" w:cs="Calibri"/>
        </w:rPr>
        <w:t xml:space="preserve"> attendance is currently </w:t>
      </w:r>
      <w:r w:rsidRPr="00F47586">
        <w:rPr>
          <w:rFonts w:ascii="Calibri" w:hAnsi="Calibri" w:cs="Calibri"/>
          <w:b/>
          <w:bCs/>
        </w:rPr>
        <w:t>[%]</w:t>
      </w:r>
      <w:r w:rsidRPr="00F47586">
        <w:rPr>
          <w:rFonts w:ascii="Calibri" w:hAnsi="Calibri" w:cs="Calibri"/>
        </w:rPr>
        <w:t xml:space="preserve"> and </w:t>
      </w:r>
      <w:r>
        <w:rPr>
          <w:rFonts w:ascii="Calibri" w:hAnsi="Calibri" w:cs="Calibri"/>
        </w:rPr>
        <w:t xml:space="preserve">they </w:t>
      </w:r>
      <w:r w:rsidRPr="00F47586">
        <w:rPr>
          <w:rFonts w:ascii="Calibri" w:hAnsi="Calibri" w:cs="Calibri"/>
        </w:rPr>
        <w:t>ha</w:t>
      </w:r>
      <w:r>
        <w:rPr>
          <w:rFonts w:ascii="Calibri" w:hAnsi="Calibri" w:cs="Calibri"/>
        </w:rPr>
        <w:t>ve</w:t>
      </w:r>
      <w:r w:rsidRPr="00F47586">
        <w:rPr>
          <w:rFonts w:ascii="Calibri" w:hAnsi="Calibri" w:cs="Calibri"/>
        </w:rPr>
        <w:t xml:space="preserve"> accrued </w:t>
      </w:r>
      <w:r w:rsidRPr="00F47586">
        <w:rPr>
          <w:rFonts w:ascii="Calibri" w:hAnsi="Calibri" w:cs="Calibri"/>
          <w:b/>
          <w:bCs/>
        </w:rPr>
        <w:t>[</w:t>
      </w:r>
      <w:r>
        <w:rPr>
          <w:rFonts w:ascii="Calibri" w:hAnsi="Calibri" w:cs="Calibri"/>
          <w:b/>
          <w:bCs/>
        </w:rPr>
        <w:t>S</w:t>
      </w:r>
      <w:r w:rsidRPr="00F47586">
        <w:rPr>
          <w:rFonts w:ascii="Calibri" w:hAnsi="Calibri" w:cs="Calibri"/>
          <w:b/>
          <w:bCs/>
        </w:rPr>
        <w:t>essions]</w:t>
      </w:r>
      <w:r w:rsidRPr="00F47586">
        <w:rPr>
          <w:rFonts w:ascii="Calibri" w:hAnsi="Calibri" w:cs="Calibri"/>
        </w:rPr>
        <w:t xml:space="preserve"> of unauthorised absence, with </w:t>
      </w:r>
      <w:r>
        <w:rPr>
          <w:rFonts w:ascii="Calibri" w:hAnsi="Calibri" w:cs="Calibri"/>
        </w:rPr>
        <w:t>[</w:t>
      </w:r>
      <w:r w:rsidRPr="00F47586">
        <w:rPr>
          <w:rFonts w:ascii="Calibri" w:hAnsi="Calibri" w:cs="Calibri"/>
        </w:rPr>
        <w:t>weeks</w:t>
      </w:r>
      <w:r>
        <w:rPr>
          <w:rFonts w:ascii="Calibri" w:hAnsi="Calibri" w:cs="Calibri"/>
        </w:rPr>
        <w:t>]</w:t>
      </w:r>
      <w:r w:rsidRPr="00F47586">
        <w:rPr>
          <w:rFonts w:ascii="Calibri" w:hAnsi="Calibri" w:cs="Calibri"/>
        </w:rPr>
        <w:t xml:space="preserve"> broken by absence since </w:t>
      </w:r>
      <w:r w:rsidRPr="00F47586">
        <w:rPr>
          <w:rFonts w:ascii="Calibri" w:hAnsi="Calibri" w:cs="Calibri"/>
          <w:b/>
          <w:bCs/>
        </w:rPr>
        <w:t>[Date]</w:t>
      </w:r>
      <w:r>
        <w:rPr>
          <w:rFonts w:ascii="Calibri" w:hAnsi="Calibri" w:cs="Calibri"/>
        </w:rPr>
        <w:t xml:space="preserve">. </w:t>
      </w:r>
      <w:r w:rsidRPr="00F47586">
        <w:rPr>
          <w:rFonts w:ascii="Calibri" w:hAnsi="Calibri" w:cs="Calibri"/>
        </w:rPr>
        <w:t>I am therefore issuing you with a First Warning Letter of Prosecution and would be grateful if you could take some time to carefully read through the enclosed Warning Document.</w:t>
      </w:r>
    </w:p>
    <w:p w14:paraId="444017A4" w14:textId="37BC326D" w:rsidR="004D023E" w:rsidRPr="004D023E" w:rsidRDefault="004D023E" w:rsidP="004D023E">
      <w:pPr>
        <w:spacing w:line="200" w:lineRule="atLeast"/>
        <w:rPr>
          <w:rFonts w:ascii="Calibri" w:hAnsi="Calibri" w:cs="Calibri"/>
          <w:b/>
          <w:bCs/>
        </w:rPr>
      </w:pPr>
      <w:r w:rsidRPr="00F47586">
        <w:rPr>
          <w:rFonts w:ascii="Calibri" w:hAnsi="Calibri" w:cs="Calibri"/>
        </w:rPr>
        <w:t>I would like to visit you at home</w:t>
      </w:r>
      <w:r>
        <w:rPr>
          <w:rFonts w:ascii="Calibri" w:hAnsi="Calibri" w:cs="Calibri"/>
        </w:rPr>
        <w:t xml:space="preserve"> / </w:t>
      </w:r>
      <w:r w:rsidRPr="00191F89">
        <w:rPr>
          <w:rFonts w:ascii="Calibri" w:hAnsi="Calibri" w:cs="Calibri"/>
        </w:rPr>
        <w:t xml:space="preserve">I would like to </w:t>
      </w:r>
      <w:r>
        <w:rPr>
          <w:rFonts w:ascii="Calibri" w:hAnsi="Calibri" w:cs="Calibri"/>
        </w:rPr>
        <w:t>contact you</w:t>
      </w:r>
      <w:r w:rsidRPr="00191F89">
        <w:rPr>
          <w:rFonts w:ascii="Calibri" w:hAnsi="Calibri" w:cs="Calibri"/>
        </w:rPr>
        <w:t xml:space="preserve"> on</w:t>
      </w:r>
      <w:r>
        <w:rPr>
          <w:rFonts w:ascii="Calibri" w:hAnsi="Calibri" w:cs="Calibri"/>
        </w:rPr>
        <w:t xml:space="preserve"> the number provided by school</w:t>
      </w:r>
      <w:r w:rsidRPr="00F47586">
        <w:rPr>
          <w:rFonts w:ascii="Calibri" w:hAnsi="Calibri" w:cs="Calibri"/>
        </w:rPr>
        <w:t xml:space="preserve"> on </w:t>
      </w:r>
      <w:r>
        <w:rPr>
          <w:rFonts w:ascii="Calibri" w:hAnsi="Calibri" w:cs="Calibri"/>
          <w:b/>
          <w:bCs/>
        </w:rPr>
        <w:t xml:space="preserve">[Date] </w:t>
      </w:r>
      <w:r w:rsidRPr="00F47586">
        <w:rPr>
          <w:rFonts w:ascii="Calibri" w:hAnsi="Calibri" w:cs="Calibri"/>
        </w:rPr>
        <w:t>at</w:t>
      </w:r>
      <w:r>
        <w:rPr>
          <w:rFonts w:ascii="Calibri" w:hAnsi="Calibri" w:cs="Calibri"/>
          <w:b/>
          <w:bCs/>
        </w:rPr>
        <w:t xml:space="preserve"> [Time] </w:t>
      </w:r>
      <w:r w:rsidRPr="00F47586">
        <w:rPr>
          <w:rFonts w:ascii="Calibri" w:hAnsi="Calibri" w:cs="Calibri"/>
        </w:rPr>
        <w:t xml:space="preserve">to explain the Warning Letter in more detail and to discuss how we can work together to improve </w:t>
      </w:r>
      <w:r w:rsidRPr="00F47586">
        <w:rPr>
          <w:rFonts w:ascii="Calibri" w:hAnsi="Calibri" w:cs="Calibri"/>
          <w:b/>
        </w:rPr>
        <w:t>[Name]</w:t>
      </w:r>
      <w:r w:rsidRPr="00F47586">
        <w:rPr>
          <w:rFonts w:ascii="Calibri" w:hAnsi="Calibri" w:cs="Calibri"/>
        </w:rPr>
        <w:t xml:space="preserve">’s attendance. I can offer advice and support but must also explain the possible legal implications in regard to absences that are not now authorised by school in accordance with our Trust policy and process. </w:t>
      </w:r>
      <w:r w:rsidRPr="00F47586">
        <w:rPr>
          <w:rFonts w:ascii="Calibri" w:hAnsi="Calibri" w:cs="Calibri"/>
          <w:b/>
          <w:bCs/>
        </w:rPr>
        <w:t>Please be aware that you may face prosecution in the Magistrates Court for failure to ensure your child attends school on a regular basis, under section 444 of the Education Act 1996.</w:t>
      </w:r>
    </w:p>
    <w:p w14:paraId="18C2C4EE" w14:textId="72D6DBD3" w:rsidR="004D023E" w:rsidRPr="00F47586" w:rsidRDefault="004D023E" w:rsidP="004D023E">
      <w:pPr>
        <w:spacing w:line="200" w:lineRule="atLeast"/>
        <w:rPr>
          <w:rFonts w:ascii="Calibri" w:hAnsi="Calibri" w:cs="Calibri"/>
        </w:rPr>
      </w:pPr>
      <w:r w:rsidRPr="00F47586">
        <w:rPr>
          <w:rFonts w:ascii="Calibri" w:hAnsi="Calibri" w:cs="Calibri"/>
        </w:rPr>
        <w:t xml:space="preserve">I hope when we meet we can agree a further support plan to improve </w:t>
      </w:r>
      <w:r w:rsidRPr="00F47586">
        <w:rPr>
          <w:rFonts w:ascii="Calibri" w:hAnsi="Calibri" w:cs="Calibri"/>
          <w:b/>
        </w:rPr>
        <w:t>[Name]</w:t>
      </w:r>
      <w:r w:rsidRPr="00F47586">
        <w:rPr>
          <w:rFonts w:ascii="Calibri" w:hAnsi="Calibri" w:cs="Calibri"/>
        </w:rPr>
        <w:t xml:space="preserve">’s attendance, but in accordance with our policy, if </w:t>
      </w:r>
      <w:r>
        <w:rPr>
          <w:rFonts w:ascii="Calibri" w:hAnsi="Calibri" w:cs="Calibri"/>
        </w:rPr>
        <w:t>their</w:t>
      </w:r>
      <w:r w:rsidRPr="00F47586">
        <w:rPr>
          <w:rFonts w:ascii="Calibri" w:hAnsi="Calibri" w:cs="Calibri"/>
        </w:rPr>
        <w:t xml:space="preserve"> attendance does not improve, and they miss a further 10 sessions within the next 10 school weeks, I will be left with no alternative other than to call an Education Planning Meeting where a decision on taking legal action will be made, should we be unable to resolve the attendance problems.  </w:t>
      </w:r>
    </w:p>
    <w:p w14:paraId="236C7C20" w14:textId="08424ED4" w:rsidR="004D023E" w:rsidRPr="00F47586" w:rsidRDefault="004D023E" w:rsidP="004D023E">
      <w:pPr>
        <w:spacing w:line="200" w:lineRule="atLeast"/>
        <w:rPr>
          <w:rFonts w:ascii="Calibri" w:hAnsi="Calibri" w:cs="Calibri"/>
        </w:rPr>
      </w:pPr>
      <w:r w:rsidRPr="00F47586">
        <w:rPr>
          <w:rFonts w:ascii="Calibri" w:hAnsi="Calibri" w:cs="Calibri"/>
        </w:rPr>
        <w:t>Please contact me if you have any queries in regard to this letter. You can also contact me to rearrange the appointment, if the date and time are not convenien</w:t>
      </w:r>
      <w:r>
        <w:rPr>
          <w:rFonts w:ascii="Calibri" w:hAnsi="Calibri" w:cs="Calibri"/>
        </w:rPr>
        <w:t>t / if you would prefer a home visit, or the contact details provided by school have changed</w:t>
      </w:r>
      <w:r w:rsidRPr="00191F89">
        <w:rPr>
          <w:rFonts w:ascii="Calibri" w:hAnsi="Calibri" w:cs="Calibri"/>
        </w:rPr>
        <w:t>.</w:t>
      </w:r>
      <w:r>
        <w:rPr>
          <w:rFonts w:ascii="Calibri" w:hAnsi="Calibri" w:cs="Calibri"/>
        </w:rPr>
        <w:t xml:space="preserve"> </w:t>
      </w:r>
    </w:p>
    <w:p w14:paraId="13E2A28F" w14:textId="77777777" w:rsidR="004D023E" w:rsidRPr="00F47586" w:rsidRDefault="004D023E" w:rsidP="004D023E">
      <w:pPr>
        <w:spacing w:line="200" w:lineRule="atLeast"/>
        <w:rPr>
          <w:rFonts w:ascii="Calibri" w:hAnsi="Calibri" w:cs="Calibri"/>
        </w:rPr>
      </w:pPr>
      <w:r w:rsidRPr="00F47586">
        <w:rPr>
          <w:rFonts w:ascii="Calibri" w:hAnsi="Calibri" w:cs="Calibri"/>
        </w:rPr>
        <w:t>Yours sincerely,</w:t>
      </w:r>
    </w:p>
    <w:p w14:paraId="788304A3" w14:textId="77777777" w:rsidR="004D023E" w:rsidRPr="00F47586" w:rsidRDefault="004D023E" w:rsidP="004D023E">
      <w:pPr>
        <w:spacing w:line="200" w:lineRule="atLeast"/>
        <w:rPr>
          <w:rFonts w:ascii="Calibri" w:hAnsi="Calibri" w:cs="Calibri"/>
        </w:rPr>
      </w:pPr>
    </w:p>
    <w:p w14:paraId="5B734F15" w14:textId="77777777" w:rsidR="004D023E" w:rsidRPr="00F47586" w:rsidRDefault="004D023E" w:rsidP="004D023E">
      <w:pPr>
        <w:spacing w:line="200" w:lineRule="atLeast"/>
        <w:rPr>
          <w:rFonts w:ascii="Calibri" w:hAnsi="Calibri" w:cs="Calibri"/>
        </w:rPr>
      </w:pPr>
    </w:p>
    <w:p w14:paraId="71ADB58A" w14:textId="77777777" w:rsidR="004D023E" w:rsidRPr="00F47586" w:rsidRDefault="004D023E" w:rsidP="004D023E">
      <w:pPr>
        <w:spacing w:line="200" w:lineRule="atLeast"/>
        <w:rPr>
          <w:rFonts w:ascii="Calibri" w:hAnsi="Calibri" w:cs="Calibri"/>
        </w:rPr>
      </w:pPr>
      <w:r>
        <w:rPr>
          <w:rFonts w:ascii="Calibri" w:hAnsi="Calibri" w:cs="Calibri"/>
        </w:rPr>
        <w:t>Name</w:t>
      </w:r>
    </w:p>
    <w:p w14:paraId="301A51F7" w14:textId="77777777" w:rsidR="004D023E" w:rsidRPr="00F47586" w:rsidRDefault="004D023E" w:rsidP="004D023E">
      <w:pPr>
        <w:spacing w:line="200" w:lineRule="atLeast"/>
        <w:rPr>
          <w:rFonts w:ascii="Calibri" w:hAnsi="Calibri" w:cs="Calibri"/>
        </w:rPr>
      </w:pPr>
      <w:r w:rsidRPr="00F47586">
        <w:rPr>
          <w:rFonts w:ascii="Calibri" w:hAnsi="Calibri" w:cs="Calibri"/>
        </w:rPr>
        <w:t>Education Welfare Officer</w:t>
      </w:r>
    </w:p>
    <w:p w14:paraId="7CC73AAE" w14:textId="77777777" w:rsidR="004D023E" w:rsidRDefault="004D023E" w:rsidP="004D023E">
      <w:pPr>
        <w:spacing w:line="200" w:lineRule="atLeast"/>
        <w:rPr>
          <w:rFonts w:ascii="Calibri" w:hAnsi="Calibri" w:cs="Calibri"/>
        </w:rPr>
      </w:pPr>
      <w:r w:rsidRPr="00F47586">
        <w:rPr>
          <w:rFonts w:ascii="Calibri" w:hAnsi="Calibri" w:cs="Calibri"/>
        </w:rPr>
        <w:t>Tel: </w:t>
      </w:r>
    </w:p>
    <w:p w14:paraId="02233022" w14:textId="77777777" w:rsidR="004D023E" w:rsidRPr="007C24D5" w:rsidRDefault="004D023E" w:rsidP="004D023E">
      <w:pPr>
        <w:spacing w:line="200" w:lineRule="atLeast"/>
        <w:rPr>
          <w:rFonts w:ascii="Calibri" w:hAnsi="Calibri" w:cs="Calibri"/>
        </w:rPr>
      </w:pPr>
      <w:r>
        <w:rPr>
          <w:rFonts w:ascii="Calibri" w:hAnsi="Calibri" w:cs="Calibri"/>
        </w:rPr>
        <w:t>Email:</w:t>
      </w:r>
    </w:p>
    <w:p w14:paraId="2AADF16D" w14:textId="77777777" w:rsidR="00D0176F" w:rsidRPr="00D0176F" w:rsidRDefault="00D0176F" w:rsidP="00D0176F">
      <w:pPr>
        <w:spacing w:line="200" w:lineRule="atLeast"/>
        <w:rPr>
          <w:rFonts w:ascii="Calibri" w:hAnsi="Calibri" w:cs="Calibri"/>
          <w:sz w:val="24"/>
          <w:szCs w:val="24"/>
        </w:rPr>
      </w:pPr>
    </w:p>
    <w:p w14:paraId="6E13B098" w14:textId="77777777" w:rsidR="00D0176F" w:rsidRPr="00D0176F" w:rsidRDefault="00D0176F" w:rsidP="00D0176F">
      <w:pPr>
        <w:rPr>
          <w:sz w:val="24"/>
          <w:szCs w:val="24"/>
        </w:rPr>
      </w:pPr>
    </w:p>
    <w:p w14:paraId="046ABACC" w14:textId="77777777" w:rsidR="00D0176F" w:rsidRPr="00D0176F" w:rsidRDefault="00D0176F" w:rsidP="00D0176F">
      <w:pPr>
        <w:rPr>
          <w:sz w:val="24"/>
          <w:szCs w:val="24"/>
        </w:rPr>
      </w:pPr>
    </w:p>
    <w:p w14:paraId="162195FC" w14:textId="218392EE" w:rsidR="00D0176F" w:rsidRPr="00D0176F" w:rsidRDefault="00D0176F" w:rsidP="0063585A">
      <w:pPr>
        <w:rPr>
          <w:rFonts w:ascii="Arial" w:hAnsi="Arial" w:cs="Arial"/>
          <w:b/>
          <w:sz w:val="24"/>
          <w:szCs w:val="24"/>
        </w:rPr>
      </w:pPr>
    </w:p>
    <w:p w14:paraId="4FA878A5" w14:textId="0D293706" w:rsidR="00D0176F" w:rsidRDefault="00D0176F" w:rsidP="0063585A">
      <w:pPr>
        <w:rPr>
          <w:rFonts w:ascii="Arial" w:hAnsi="Arial" w:cs="Arial"/>
          <w:b/>
          <w:sz w:val="24"/>
          <w:szCs w:val="24"/>
        </w:rPr>
      </w:pPr>
    </w:p>
    <w:p w14:paraId="013095EF" w14:textId="3FF4A081" w:rsidR="00D0176F" w:rsidRDefault="00D0176F" w:rsidP="0063585A">
      <w:pPr>
        <w:rPr>
          <w:rFonts w:ascii="Arial" w:hAnsi="Arial" w:cs="Arial"/>
          <w:b/>
          <w:sz w:val="24"/>
          <w:szCs w:val="24"/>
        </w:rPr>
      </w:pPr>
    </w:p>
    <w:p w14:paraId="26BE54ED" w14:textId="6ECCC1CA" w:rsidR="00D0176F" w:rsidRDefault="00D0176F" w:rsidP="0063585A">
      <w:pPr>
        <w:rPr>
          <w:rFonts w:ascii="Arial" w:hAnsi="Arial" w:cs="Arial"/>
          <w:b/>
          <w:sz w:val="24"/>
          <w:szCs w:val="24"/>
        </w:rPr>
      </w:pPr>
    </w:p>
    <w:p w14:paraId="40335D57" w14:textId="0D90AF4C" w:rsidR="00D0176F" w:rsidRDefault="00D0176F" w:rsidP="0063585A">
      <w:pPr>
        <w:rPr>
          <w:rFonts w:ascii="Arial" w:hAnsi="Arial" w:cs="Arial"/>
          <w:b/>
          <w:sz w:val="24"/>
          <w:szCs w:val="24"/>
        </w:rPr>
      </w:pPr>
    </w:p>
    <w:p w14:paraId="02A19E2D" w14:textId="0D3DD43B" w:rsidR="00D0176F" w:rsidRDefault="00D0176F" w:rsidP="0063585A">
      <w:pPr>
        <w:rPr>
          <w:rFonts w:ascii="Arial" w:hAnsi="Arial" w:cs="Arial"/>
          <w:b/>
          <w:sz w:val="24"/>
          <w:szCs w:val="24"/>
        </w:rPr>
      </w:pPr>
    </w:p>
    <w:p w14:paraId="18039189" w14:textId="5BF304C8" w:rsidR="00D0176F" w:rsidRDefault="00D0176F" w:rsidP="0063585A">
      <w:pPr>
        <w:rPr>
          <w:rFonts w:ascii="Arial" w:hAnsi="Arial" w:cs="Arial"/>
          <w:b/>
          <w:sz w:val="24"/>
          <w:szCs w:val="24"/>
        </w:rPr>
      </w:pPr>
    </w:p>
    <w:p w14:paraId="150B5D50" w14:textId="70079064" w:rsidR="00D0176F" w:rsidRDefault="00D0176F" w:rsidP="0063585A">
      <w:pPr>
        <w:rPr>
          <w:rFonts w:ascii="Arial" w:hAnsi="Arial" w:cs="Arial"/>
          <w:b/>
          <w:sz w:val="24"/>
          <w:szCs w:val="24"/>
        </w:rPr>
      </w:pPr>
    </w:p>
    <w:p w14:paraId="6D3B2D5C" w14:textId="124804F5" w:rsidR="00D0176F" w:rsidRDefault="00D0176F" w:rsidP="0063585A">
      <w:pPr>
        <w:rPr>
          <w:rFonts w:ascii="Arial" w:hAnsi="Arial" w:cs="Arial"/>
          <w:b/>
          <w:sz w:val="24"/>
          <w:szCs w:val="24"/>
        </w:rPr>
      </w:pPr>
    </w:p>
    <w:p w14:paraId="6FF2D915" w14:textId="527EEFAB" w:rsidR="00D0176F" w:rsidRDefault="00D0176F" w:rsidP="0063585A">
      <w:pPr>
        <w:rPr>
          <w:rFonts w:ascii="Arial" w:hAnsi="Arial" w:cs="Arial"/>
          <w:b/>
          <w:sz w:val="24"/>
          <w:szCs w:val="24"/>
        </w:rPr>
      </w:pPr>
    </w:p>
    <w:p w14:paraId="6ABD4278" w14:textId="79ABDD24" w:rsidR="00D0176F" w:rsidRDefault="00D0176F" w:rsidP="0063585A">
      <w:pPr>
        <w:rPr>
          <w:rFonts w:ascii="Arial" w:hAnsi="Arial" w:cs="Arial"/>
          <w:b/>
          <w:sz w:val="24"/>
          <w:szCs w:val="24"/>
        </w:rPr>
      </w:pPr>
    </w:p>
    <w:p w14:paraId="514FAF54" w14:textId="79061017" w:rsidR="00D0176F" w:rsidRDefault="00D0176F" w:rsidP="0063585A">
      <w:pPr>
        <w:rPr>
          <w:rFonts w:ascii="Arial" w:hAnsi="Arial" w:cs="Arial"/>
          <w:b/>
          <w:sz w:val="24"/>
          <w:szCs w:val="24"/>
        </w:rPr>
      </w:pPr>
    </w:p>
    <w:p w14:paraId="78A435BE" w14:textId="4EAEAFBC" w:rsidR="00D0176F" w:rsidRDefault="00D0176F" w:rsidP="0063585A">
      <w:pPr>
        <w:rPr>
          <w:rFonts w:ascii="Arial" w:hAnsi="Arial" w:cs="Arial"/>
          <w:b/>
          <w:sz w:val="24"/>
          <w:szCs w:val="24"/>
        </w:rPr>
      </w:pPr>
    </w:p>
    <w:p w14:paraId="1E98A6ED" w14:textId="61488D97" w:rsidR="00D0176F" w:rsidRDefault="00D0176F" w:rsidP="0063585A">
      <w:pPr>
        <w:rPr>
          <w:rFonts w:ascii="Arial" w:hAnsi="Arial" w:cs="Arial"/>
          <w:b/>
          <w:sz w:val="24"/>
          <w:szCs w:val="24"/>
        </w:rPr>
      </w:pPr>
    </w:p>
    <w:p w14:paraId="376CBC3D" w14:textId="617E3697" w:rsidR="00D0176F" w:rsidRDefault="00D0176F" w:rsidP="0063585A">
      <w:pPr>
        <w:rPr>
          <w:rFonts w:ascii="Arial" w:hAnsi="Arial" w:cs="Arial"/>
          <w:b/>
          <w:sz w:val="24"/>
          <w:szCs w:val="24"/>
        </w:rPr>
      </w:pPr>
    </w:p>
    <w:p w14:paraId="4201352B" w14:textId="43618531" w:rsidR="00D0176F" w:rsidRDefault="00D0176F" w:rsidP="0063585A">
      <w:pPr>
        <w:rPr>
          <w:rFonts w:ascii="Arial" w:hAnsi="Arial" w:cs="Arial"/>
          <w:b/>
          <w:sz w:val="24"/>
          <w:szCs w:val="24"/>
        </w:rPr>
      </w:pPr>
    </w:p>
    <w:p w14:paraId="2F02FF23" w14:textId="77777777" w:rsidR="00D17D5F" w:rsidRDefault="00D17D5F" w:rsidP="0063585A">
      <w:pPr>
        <w:spacing w:line="360" w:lineRule="auto"/>
        <w:rPr>
          <w:rFonts w:ascii="Arial" w:hAnsi="Arial" w:cs="Arial"/>
          <w:b/>
          <w:sz w:val="24"/>
          <w:szCs w:val="24"/>
        </w:rPr>
      </w:pPr>
    </w:p>
    <w:p w14:paraId="7F98B17C" w14:textId="77777777" w:rsidR="00023952" w:rsidRDefault="00023952" w:rsidP="00023952">
      <w:pPr>
        <w:spacing w:line="360" w:lineRule="auto"/>
        <w:rPr>
          <w:rFonts w:ascii="Arial" w:hAnsi="Arial" w:cs="Arial"/>
          <w:b/>
          <w:sz w:val="24"/>
          <w:szCs w:val="24"/>
        </w:rPr>
      </w:pPr>
    </w:p>
    <w:p w14:paraId="27E07093" w14:textId="77777777" w:rsidR="00527495" w:rsidRDefault="00527495">
      <w:pPr>
        <w:rPr>
          <w:rFonts w:ascii="Arial" w:hAnsi="Arial" w:cs="Arial"/>
          <w:b/>
          <w:sz w:val="24"/>
          <w:szCs w:val="24"/>
        </w:rPr>
      </w:pPr>
      <w:r>
        <w:rPr>
          <w:rFonts w:ascii="Arial" w:hAnsi="Arial" w:cs="Arial"/>
          <w:b/>
          <w:sz w:val="24"/>
          <w:szCs w:val="24"/>
        </w:rPr>
        <w:br w:type="page"/>
      </w:r>
    </w:p>
    <w:p w14:paraId="192F3A31" w14:textId="53BD7FE6" w:rsidR="00023952" w:rsidRDefault="0096291D" w:rsidP="00023952">
      <w:pPr>
        <w:spacing w:line="360" w:lineRule="auto"/>
        <w:rPr>
          <w:rFonts w:ascii="Arial" w:hAnsi="Arial" w:cs="Arial"/>
          <w:b/>
          <w:sz w:val="24"/>
          <w:szCs w:val="24"/>
        </w:rPr>
      </w:pPr>
      <w:r w:rsidRPr="0063585A">
        <w:rPr>
          <w:rFonts w:ascii="Arial" w:hAnsi="Arial" w:cs="Arial"/>
          <w:b/>
          <w:sz w:val="24"/>
          <w:szCs w:val="24"/>
        </w:rPr>
        <w:t xml:space="preserve">Appendix </w:t>
      </w:r>
      <w:r w:rsidR="007354A1" w:rsidRPr="0063585A">
        <w:rPr>
          <w:rFonts w:ascii="Arial" w:hAnsi="Arial" w:cs="Arial"/>
          <w:b/>
          <w:sz w:val="24"/>
          <w:szCs w:val="24"/>
        </w:rPr>
        <w:t>6</w:t>
      </w:r>
      <w:r w:rsidR="00DD5120" w:rsidRPr="0063585A">
        <w:rPr>
          <w:rFonts w:ascii="Arial" w:hAnsi="Arial" w:cs="Arial"/>
          <w:b/>
          <w:sz w:val="24"/>
          <w:szCs w:val="24"/>
        </w:rPr>
        <w:t xml:space="preserve">: </w:t>
      </w:r>
      <w:r w:rsidRPr="0063585A">
        <w:rPr>
          <w:rFonts w:ascii="Arial" w:hAnsi="Arial" w:cs="Arial"/>
          <w:b/>
          <w:sz w:val="24"/>
          <w:szCs w:val="24"/>
        </w:rPr>
        <w:t>Exceptional Circumstance Leave Request Form</w:t>
      </w:r>
    </w:p>
    <w:p w14:paraId="262E48A8" w14:textId="1440E8CA" w:rsidR="00D17D5F" w:rsidRPr="00023952" w:rsidRDefault="00D17D5F" w:rsidP="00023952">
      <w:pPr>
        <w:spacing w:line="360" w:lineRule="auto"/>
        <w:jc w:val="center"/>
        <w:rPr>
          <w:rFonts w:ascii="Arial" w:hAnsi="Arial" w:cs="Arial"/>
          <w:b/>
          <w:sz w:val="24"/>
          <w:szCs w:val="24"/>
        </w:rPr>
      </w:pPr>
      <w:r>
        <w:rPr>
          <w:rFonts w:eastAsiaTheme="minorEastAsia" w:cs="Calibri"/>
          <w:b/>
          <w:sz w:val="26"/>
          <w:szCs w:val="26"/>
          <w:u w:val="single"/>
          <w:lang w:eastAsia="en-GB"/>
        </w:rPr>
        <w:t>NOTICE TO PARENTS /CARERS</w:t>
      </w:r>
    </w:p>
    <w:p w14:paraId="58A6141F" w14:textId="77777777" w:rsidR="00D17D5F" w:rsidRDefault="00D17D5F" w:rsidP="00D17D5F">
      <w:pPr>
        <w:widowControl w:val="0"/>
        <w:autoSpaceDE w:val="0"/>
        <w:autoSpaceDN w:val="0"/>
        <w:adjustRightInd w:val="0"/>
        <w:rPr>
          <w:rFonts w:eastAsiaTheme="minorEastAsia" w:cs="Calibri"/>
          <w:szCs w:val="24"/>
          <w:lang w:eastAsia="en-GB"/>
        </w:rPr>
      </w:pPr>
    </w:p>
    <w:p w14:paraId="7F04F9A1"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success and lost education poses a potential risk of underachievement. This is something we all have a responsibility to avoid.</w:t>
      </w:r>
    </w:p>
    <w:p w14:paraId="7CE98102"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25071CBE"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The Department for Education no longer allows Headteachers to grant any leave of absence during term time unless there are exceptional circumstances. If you consider that your request for absence is exceptional you will need to complete the form attached to this notification. A response will be sent to you as soon as possible. If leave is not authorised and you nevertheless withdraw your child from school, the absence will be recorded as unauthorised absence. </w:t>
      </w:r>
    </w:p>
    <w:p w14:paraId="1CE677F9"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509541DB" w14:textId="77777777" w:rsidR="00BF17C8" w:rsidRPr="00803DCF" w:rsidRDefault="00BF17C8" w:rsidP="00BF17C8">
      <w:pPr>
        <w:widowControl w:val="0"/>
        <w:autoSpaceDE w:val="0"/>
        <w:autoSpaceDN w:val="0"/>
        <w:adjustRightInd w:val="0"/>
        <w:jc w:val="both"/>
        <w:rPr>
          <w:rFonts w:ascii="Arial" w:eastAsiaTheme="minorEastAsia" w:hAnsi="Arial" w:cs="Arial"/>
          <w:b/>
          <w:iCs/>
          <w:szCs w:val="24"/>
          <w:lang w:eastAsia="en-GB"/>
        </w:rPr>
      </w:pPr>
      <w:r w:rsidRPr="00803DCF">
        <w:rPr>
          <w:rFonts w:ascii="Arial" w:hAnsi="Arial" w:cs="Arial"/>
          <w:bCs/>
          <w:iCs/>
          <w:noProof/>
          <w:szCs w:val="24"/>
          <w:lang w:eastAsia="en-GB"/>
        </w:rPr>
        <mc:AlternateContent>
          <mc:Choice Requires="wps">
            <w:drawing>
              <wp:inline distT="0" distB="0" distL="0" distR="0" wp14:anchorId="656DE400" wp14:editId="43D0C9DD">
                <wp:extent cx="5686425" cy="1404620"/>
                <wp:effectExtent l="0" t="0" r="9525" b="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404620"/>
                        </a:xfrm>
                        <a:prstGeom prst="rect">
                          <a:avLst/>
                        </a:prstGeom>
                        <a:solidFill>
                          <a:schemeClr val="bg2"/>
                        </a:solidFill>
                        <a:ln w="9525">
                          <a:noFill/>
                          <a:miter lim="800000"/>
                          <a:headEnd/>
                          <a:tailEnd/>
                        </a:ln>
                      </wps:spPr>
                      <wps:txbx>
                        <w:txbxContent>
                          <w:p w14:paraId="00843284" w14:textId="77777777" w:rsidR="00BF17C8" w:rsidRPr="00D13CB4" w:rsidRDefault="00BF17C8" w:rsidP="00BF17C8">
                            <w:pPr>
                              <w:rPr>
                                <w:rFonts w:cstheme="minorHAnsi"/>
                                <w:i/>
                                <w:iCs/>
                                <w:szCs w:val="24"/>
                              </w:rPr>
                            </w:pPr>
                            <w:r w:rsidRPr="00D13CB4">
                              <w:rPr>
                                <w:rFonts w:cstheme="minorHAnsi"/>
                                <w:i/>
                                <w:iCs/>
                                <w:szCs w:val="24"/>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6A9298FD" w14:textId="77777777" w:rsidR="00BF17C8" w:rsidRPr="00C005BC" w:rsidRDefault="00BF17C8" w:rsidP="00BF17C8">
                            <w:pPr>
                              <w:rPr>
                                <w:rFonts w:cstheme="minorHAnsi"/>
                                <w:i/>
                                <w:iCs/>
                                <w:szCs w:val="24"/>
                              </w:rPr>
                            </w:pPr>
                            <w:r w:rsidRPr="00D13CB4">
                              <w:rPr>
                                <w:rFonts w:cstheme="minorHAnsi"/>
                                <w:i/>
                                <w:iCs/>
                                <w:szCs w:val="24"/>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15041F9A" w14:textId="77777777" w:rsidR="00BF17C8" w:rsidRPr="00D13CB4" w:rsidRDefault="00BF17C8" w:rsidP="00BF17C8">
                            <w:pPr>
                              <w:rPr>
                                <w:rFonts w:cstheme="minorHAnsi"/>
                                <w:i/>
                                <w:iCs/>
                                <w:szCs w:val="24"/>
                              </w:rPr>
                            </w:pPr>
                            <w:r w:rsidRPr="00D13CB4">
                              <w:rPr>
                                <w:rFonts w:cstheme="minorHAnsi"/>
                                <w:i/>
                                <w:iCs/>
                                <w:szCs w:val="24"/>
                              </w:rPr>
                              <w:t>Importantly, fines per parent will be capped to two fines within any three-year period. Once this limit has been reached, other action such as a parenting order or prosecution will be considered. </w:t>
                            </w:r>
                          </w:p>
                          <w:p w14:paraId="5A3D2193" w14:textId="77777777" w:rsidR="00BF17C8" w:rsidRPr="00D13CB4" w:rsidRDefault="00BF17C8" w:rsidP="00BF17C8">
                            <w:pPr>
                              <w:rPr>
                                <w:rFonts w:cstheme="minorHAnsi"/>
                                <w:i/>
                                <w:iCs/>
                                <w:szCs w:val="24"/>
                              </w:rPr>
                            </w:pPr>
                            <w:r w:rsidRPr="00D13CB4">
                              <w:rPr>
                                <w:rFonts w:cstheme="minorHAnsi"/>
                                <w:i/>
                                <w:iCs/>
                                <w:szCs w:val="24"/>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763DDAF1" w14:textId="77777777" w:rsidR="00BF17C8" w:rsidRPr="00D13CB4" w:rsidRDefault="00BF17C8" w:rsidP="00BF17C8">
                            <w:pPr>
                              <w:rPr>
                                <w:rFonts w:cstheme="minorHAnsi"/>
                                <w:i/>
                                <w:iCs/>
                                <w:szCs w:val="24"/>
                              </w:rPr>
                            </w:pPr>
                            <w:r w:rsidRPr="00D13CB4">
                              <w:rPr>
                                <w:rFonts w:cstheme="minorHAnsi"/>
                                <w:i/>
                                <w:iCs/>
                                <w:szCs w:val="24"/>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3E0547E3" w14:textId="77777777" w:rsidR="00BF17C8" w:rsidRPr="00F641FD" w:rsidRDefault="00BF17C8" w:rsidP="00BF17C8">
                            <w:pPr>
                              <w:rPr>
                                <w:rFonts w:cstheme="minorHAnsi"/>
                                <w:i/>
                                <w:iCs/>
                                <w:szCs w:val="24"/>
                              </w:rPr>
                            </w:pPr>
                            <w:r w:rsidRPr="00C005BC">
                              <w:rPr>
                                <w:rFonts w:cstheme="minorHAnsi"/>
                                <w:i/>
                                <w:iCs/>
                                <w:szCs w:val="24"/>
                              </w:rPr>
                              <w:t>Money raised from fines is only used by the local authority to cover the costs of administering the system, and to fund attendance support. Any extra money is returned to the government. </w:t>
                            </w:r>
                          </w:p>
                        </w:txbxContent>
                      </wps:txbx>
                      <wps:bodyPr rot="0" vert="horz" wrap="square" lIns="91440" tIns="45720" rIns="91440" bIns="45720" anchor="t" anchorCtr="0">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56DE400" id="_x0000_t202" coordsize="21600,21600" o:spt="202" path="m,l,21600r21600,l21600,xe">
                <v:stroke joinstyle="miter"/>
                <v:path gradientshapeok="t" o:connecttype="rect"/>
              </v:shapetype>
              <v:shape id="Text Box 2" o:spid="_x0000_s1026" type="#_x0000_t202" style="width:447.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" fillcolor="#eeece1 [3214]" stroked="f">
                <v:textbox style="mso-fit-shape-to-text:t">
                  <w:txbxContent>
                    <w:p w14:paraId="00843284" w14:textId="77777777" w:rsidR="00BF17C8" w:rsidRPr="00D13CB4" w:rsidRDefault="00BF17C8" w:rsidP="00BF17C8">
                      <w:pPr>
                        <w:rPr>
                          <w:rFonts w:cstheme="minorHAnsi"/>
                          <w:i/>
                          <w:iCs/>
                          <w:szCs w:val="24"/>
                        </w:rPr>
                      </w:pPr>
                      <w:r w:rsidRPr="00D13CB4">
                        <w:rPr>
                          <w:rFonts w:cstheme="minorHAnsi"/>
                          <w:i/>
                          <w:iCs/>
                          <w:szCs w:val="24"/>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6A9298FD" w14:textId="77777777" w:rsidR="00BF17C8" w:rsidRPr="00C005BC" w:rsidRDefault="00BF17C8" w:rsidP="00BF17C8">
                      <w:pPr>
                        <w:rPr>
                          <w:rFonts w:cstheme="minorHAnsi"/>
                          <w:i/>
                          <w:iCs/>
                          <w:szCs w:val="24"/>
                        </w:rPr>
                      </w:pPr>
                      <w:r w:rsidRPr="00D13CB4">
                        <w:rPr>
                          <w:rFonts w:cstheme="minorHAnsi"/>
                          <w:i/>
                          <w:iCs/>
                          <w:szCs w:val="24"/>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15041F9A" w14:textId="77777777" w:rsidR="00BF17C8" w:rsidRPr="00D13CB4" w:rsidRDefault="00BF17C8" w:rsidP="00BF17C8">
                      <w:pPr>
                        <w:rPr>
                          <w:rFonts w:cstheme="minorHAnsi"/>
                          <w:i/>
                          <w:iCs/>
                          <w:szCs w:val="24"/>
                        </w:rPr>
                      </w:pPr>
                      <w:r w:rsidRPr="00D13CB4">
                        <w:rPr>
                          <w:rFonts w:cstheme="minorHAnsi"/>
                          <w:i/>
                          <w:iCs/>
                          <w:szCs w:val="24"/>
                        </w:rPr>
                        <w:t>Importantly, fines per parent will be capped to two fines within any three-year period. Once this limit has been reached, other action such as a parenting order or prosecution will be considered. </w:t>
                      </w:r>
                    </w:p>
                    <w:p w14:paraId="5A3D2193" w14:textId="77777777" w:rsidR="00BF17C8" w:rsidRPr="00D13CB4" w:rsidRDefault="00BF17C8" w:rsidP="00BF17C8">
                      <w:pPr>
                        <w:rPr>
                          <w:rFonts w:cstheme="minorHAnsi"/>
                          <w:i/>
                          <w:iCs/>
                          <w:szCs w:val="24"/>
                        </w:rPr>
                      </w:pPr>
                      <w:r w:rsidRPr="00D13CB4">
                        <w:rPr>
                          <w:rFonts w:cstheme="minorHAnsi"/>
                          <w:i/>
                          <w:iCs/>
                          <w:szCs w:val="24"/>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763DDAF1" w14:textId="77777777" w:rsidR="00BF17C8" w:rsidRPr="00D13CB4" w:rsidRDefault="00BF17C8" w:rsidP="00BF17C8">
                      <w:pPr>
                        <w:rPr>
                          <w:rFonts w:cstheme="minorHAnsi"/>
                          <w:i/>
                          <w:iCs/>
                          <w:szCs w:val="24"/>
                        </w:rPr>
                      </w:pPr>
                      <w:r w:rsidRPr="00D13CB4">
                        <w:rPr>
                          <w:rFonts w:cstheme="minorHAnsi"/>
                          <w:i/>
                          <w:iCs/>
                          <w:szCs w:val="24"/>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3E0547E3" w14:textId="77777777" w:rsidR="00BF17C8" w:rsidRPr="00F641FD" w:rsidRDefault="00BF17C8" w:rsidP="00BF17C8">
                      <w:pPr>
                        <w:rPr>
                          <w:rFonts w:cstheme="minorHAnsi"/>
                          <w:i/>
                          <w:iCs/>
                          <w:szCs w:val="24"/>
                        </w:rPr>
                      </w:pPr>
                      <w:r w:rsidRPr="00C005BC">
                        <w:rPr>
                          <w:rFonts w:cstheme="minorHAnsi"/>
                          <w:i/>
                          <w:iCs/>
                          <w:szCs w:val="24"/>
                        </w:rPr>
                        <w:t>Money raised from fines is only used by the local authority to cover the costs of administering the system, and to fund attendance support. Any extra money is returned to the government. </w:t>
                      </w:r>
                    </w:p>
                  </w:txbxContent>
                </v:textbox>
                <w10:anchorlock/>
              </v:shape>
            </w:pict>
          </mc:Fallback>
        </mc:AlternateContent>
      </w:r>
    </w:p>
    <w:p w14:paraId="090C4375" w14:textId="77777777" w:rsidR="00BF17C8" w:rsidRPr="00803DCF" w:rsidRDefault="00BF17C8" w:rsidP="00BF17C8">
      <w:pPr>
        <w:widowControl w:val="0"/>
        <w:autoSpaceDE w:val="0"/>
        <w:autoSpaceDN w:val="0"/>
        <w:adjustRightInd w:val="0"/>
        <w:jc w:val="both"/>
        <w:rPr>
          <w:rFonts w:ascii="Arial" w:eastAsiaTheme="minorEastAsia" w:hAnsi="Arial" w:cs="Arial"/>
          <w:b/>
          <w:i/>
          <w:szCs w:val="24"/>
          <w:lang w:eastAsia="en-GB"/>
        </w:rPr>
      </w:pPr>
    </w:p>
    <w:p w14:paraId="36848B43" w14:textId="77777777" w:rsidR="00BF17C8" w:rsidRPr="00803DCF" w:rsidRDefault="00BF17C8" w:rsidP="00BF17C8">
      <w:pPr>
        <w:widowControl w:val="0"/>
        <w:autoSpaceDE w:val="0"/>
        <w:autoSpaceDN w:val="0"/>
        <w:adjustRightInd w:val="0"/>
        <w:jc w:val="both"/>
        <w:rPr>
          <w:rFonts w:ascii="Arial" w:eastAsiaTheme="minorEastAsia" w:hAnsi="Arial" w:cs="Arial"/>
          <w:szCs w:val="24"/>
          <w:lang w:eastAsia="en-GB"/>
        </w:rPr>
      </w:pPr>
      <w:r w:rsidRPr="00803DCF">
        <w:rPr>
          <w:rFonts w:ascii="Arial" w:eastAsiaTheme="minorEastAsia" w:hAnsi="Arial" w:cs="Arial"/>
          <w:szCs w:val="24"/>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15DF662E" w14:textId="77777777" w:rsidR="00BF17C8" w:rsidRPr="00803DCF" w:rsidRDefault="00BF17C8" w:rsidP="00BF17C8">
      <w:pPr>
        <w:widowControl w:val="0"/>
        <w:autoSpaceDE w:val="0"/>
        <w:autoSpaceDN w:val="0"/>
        <w:adjustRightInd w:val="0"/>
        <w:rPr>
          <w:rFonts w:ascii="Arial" w:eastAsiaTheme="minorEastAsia" w:hAnsi="Arial" w:cs="Arial"/>
          <w:b/>
          <w:szCs w:val="24"/>
          <w:lang w:eastAsia="en-GB"/>
        </w:rPr>
      </w:pPr>
    </w:p>
    <w:p w14:paraId="365FA836"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All requests </w:t>
      </w:r>
      <w:r w:rsidRPr="00803DCF">
        <w:rPr>
          <w:rFonts w:ascii="Arial" w:eastAsiaTheme="minorEastAsia" w:hAnsi="Arial" w:cs="Arial"/>
          <w:szCs w:val="24"/>
          <w:u w:val="single"/>
          <w:lang w:eastAsia="en-GB"/>
        </w:rPr>
        <w:t>must</w:t>
      </w:r>
      <w:r w:rsidRPr="00803DCF">
        <w:rPr>
          <w:rFonts w:ascii="Arial" w:eastAsiaTheme="minorEastAsia" w:hAnsi="Arial" w:cs="Arial"/>
          <w:szCs w:val="24"/>
          <w:lang w:eastAsia="en-GB"/>
        </w:rPr>
        <w:t xml:space="preserve"> be completed on this form; </w:t>
      </w:r>
      <w:r w:rsidRPr="00803DCF">
        <w:rPr>
          <w:rFonts w:ascii="Arial" w:eastAsiaTheme="minorEastAsia" w:hAnsi="Arial" w:cs="Arial"/>
          <w:szCs w:val="24"/>
          <w:u w:val="single"/>
          <w:lang w:eastAsia="en-GB"/>
        </w:rPr>
        <w:t>letters will not be accepted</w:t>
      </w:r>
      <w:r w:rsidRPr="00803DCF">
        <w:rPr>
          <w:rFonts w:ascii="Arial" w:eastAsiaTheme="minorEastAsia" w:hAnsi="Arial" w:cs="Arial"/>
          <w:szCs w:val="24"/>
          <w:lang w:eastAsia="en-GB"/>
        </w:rPr>
        <w:t xml:space="preserve">. This form should be returned to the Reception Office at least 15 school days before the start of the absence. </w:t>
      </w:r>
    </w:p>
    <w:p w14:paraId="0EC4ED9F"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327D7003" w14:textId="65B63CB1" w:rsidR="00BF17C8" w:rsidRDefault="00BF17C8" w:rsidP="00C95AB2">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I hope you will support our efforts in raising attendance and attainment at </w:t>
      </w:r>
      <w:r w:rsidR="00C95AB2">
        <w:rPr>
          <w:rFonts w:ascii="Arial" w:eastAsiaTheme="minorEastAsia" w:hAnsi="Arial" w:cs="Arial"/>
          <w:szCs w:val="24"/>
          <w:lang w:eastAsia="en-GB"/>
        </w:rPr>
        <w:t>St Buryan Academy Primary School.</w:t>
      </w:r>
    </w:p>
    <w:p w14:paraId="1B433E20" w14:textId="7D4B7483" w:rsidR="00C95AB2" w:rsidRDefault="00C95AB2" w:rsidP="00C95AB2">
      <w:pPr>
        <w:widowControl w:val="0"/>
        <w:autoSpaceDE w:val="0"/>
        <w:autoSpaceDN w:val="0"/>
        <w:adjustRightInd w:val="0"/>
        <w:rPr>
          <w:rFonts w:ascii="Arial" w:eastAsiaTheme="minorEastAsia" w:hAnsi="Arial" w:cs="Arial"/>
          <w:szCs w:val="24"/>
          <w:lang w:eastAsia="en-GB"/>
        </w:rPr>
      </w:pPr>
    </w:p>
    <w:p w14:paraId="52C1B169" w14:textId="77777777" w:rsidR="00C95AB2" w:rsidRPr="00C95AB2" w:rsidRDefault="00C95AB2" w:rsidP="00C95AB2">
      <w:pPr>
        <w:widowControl w:val="0"/>
        <w:autoSpaceDE w:val="0"/>
        <w:autoSpaceDN w:val="0"/>
        <w:adjustRightInd w:val="0"/>
        <w:rPr>
          <w:rFonts w:ascii="Arial" w:eastAsiaTheme="minorEastAsia" w:hAnsi="Arial" w:cs="Arial"/>
          <w:szCs w:val="24"/>
          <w:lang w:eastAsia="en-GB"/>
        </w:rPr>
      </w:pPr>
    </w:p>
    <w:p w14:paraId="113F02DA" w14:textId="413BEABC" w:rsidR="00BF17C8" w:rsidRPr="00803DCF" w:rsidRDefault="00C95AB2" w:rsidP="00BF17C8">
      <w:pPr>
        <w:widowControl w:val="0"/>
        <w:autoSpaceDE w:val="0"/>
        <w:autoSpaceDN w:val="0"/>
        <w:adjustRightInd w:val="0"/>
        <w:jc w:val="center"/>
        <w:rPr>
          <w:rFonts w:ascii="Arial" w:eastAsiaTheme="minorEastAsia" w:hAnsi="Arial" w:cs="Arial"/>
          <w:bCs/>
          <w:i/>
          <w:szCs w:val="24"/>
          <w:lang w:eastAsia="en-GB"/>
        </w:rPr>
      </w:pPr>
      <w:r>
        <w:rPr>
          <w:rFonts w:ascii="Arial" w:eastAsiaTheme="minorEastAsia" w:hAnsi="Arial" w:cs="Arial"/>
          <w:bCs/>
          <w:i/>
          <w:szCs w:val="24"/>
          <w:lang w:eastAsia="en-GB"/>
        </w:rPr>
        <w:t>St Buryan Academy Primary School</w:t>
      </w:r>
    </w:p>
    <w:p w14:paraId="395D1DEB" w14:textId="77777777" w:rsidR="00BF17C8" w:rsidRPr="00803DCF" w:rsidRDefault="00BF17C8" w:rsidP="00BF17C8">
      <w:pPr>
        <w:widowControl w:val="0"/>
        <w:autoSpaceDE w:val="0"/>
        <w:autoSpaceDN w:val="0"/>
        <w:adjustRightInd w:val="0"/>
        <w:jc w:val="center"/>
        <w:rPr>
          <w:rFonts w:ascii="Arial" w:eastAsiaTheme="minorEastAsia" w:hAnsi="Arial" w:cs="Arial"/>
          <w:b/>
          <w:i/>
          <w:szCs w:val="24"/>
          <w:u w:val="single"/>
          <w:lang w:eastAsia="en-GB"/>
        </w:rPr>
      </w:pPr>
      <w:r w:rsidRPr="00803DCF">
        <w:rPr>
          <w:rFonts w:ascii="Arial" w:eastAsiaTheme="minorEastAsia" w:hAnsi="Arial" w:cs="Arial"/>
          <w:b/>
          <w:i/>
          <w:szCs w:val="24"/>
          <w:u w:val="single"/>
          <w:lang w:eastAsia="en-GB"/>
        </w:rPr>
        <w:t>APPLICATION BY PARENT/CARER</w:t>
      </w:r>
    </w:p>
    <w:p w14:paraId="4451871A" w14:textId="77777777" w:rsidR="00BF17C8" w:rsidRPr="00803DCF" w:rsidRDefault="00BF17C8" w:rsidP="00BF17C8">
      <w:pPr>
        <w:widowControl w:val="0"/>
        <w:autoSpaceDE w:val="0"/>
        <w:autoSpaceDN w:val="0"/>
        <w:adjustRightInd w:val="0"/>
        <w:jc w:val="center"/>
        <w:rPr>
          <w:rFonts w:ascii="Arial" w:eastAsiaTheme="minorEastAsia" w:hAnsi="Arial" w:cs="Arial"/>
          <w:szCs w:val="24"/>
          <w:lang w:eastAsia="en-GB"/>
        </w:rPr>
      </w:pPr>
    </w:p>
    <w:p w14:paraId="06B8DC45"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If you consider an absence during term time to be an exceptional circumstance, please complete this form and return it to the Reception Office at least 15 school days before the date you wish to remove your child from school. </w:t>
      </w:r>
    </w:p>
    <w:p w14:paraId="7CE70526"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45BD8AF3" w14:textId="77777777" w:rsidR="00BF17C8"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Pupil Name:</w:t>
      </w:r>
      <w:r w:rsidRPr="00803DCF">
        <w:rPr>
          <w:rFonts w:ascii="Arial" w:eastAsiaTheme="minorEastAsia" w:hAnsi="Arial" w:cs="Arial"/>
          <w:szCs w:val="24"/>
          <w:lang w:eastAsia="en-GB"/>
        </w:rPr>
        <w:t xml:space="preserve"> ___________________________</w:t>
      </w:r>
    </w:p>
    <w:p w14:paraId="138867C5" w14:textId="77777777" w:rsidR="00BF17C8" w:rsidRDefault="00BF17C8" w:rsidP="00BF17C8">
      <w:pPr>
        <w:widowControl w:val="0"/>
        <w:autoSpaceDE w:val="0"/>
        <w:autoSpaceDN w:val="0"/>
        <w:adjustRightInd w:val="0"/>
        <w:rPr>
          <w:rFonts w:ascii="Arial" w:eastAsiaTheme="minorEastAsia" w:hAnsi="Arial" w:cs="Arial"/>
          <w:szCs w:val="24"/>
          <w:lang w:eastAsia="en-GB"/>
        </w:rPr>
      </w:pPr>
    </w:p>
    <w:p w14:paraId="73019BB9"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DOB:</w:t>
      </w:r>
      <w:r w:rsidRPr="00803DCF">
        <w:rPr>
          <w:rFonts w:ascii="Arial" w:eastAsiaTheme="minorEastAsia" w:hAnsi="Arial" w:cs="Arial"/>
          <w:szCs w:val="24"/>
          <w:lang w:eastAsia="en-GB"/>
        </w:rPr>
        <w:t xml:space="preserve"> _</w:t>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t xml:space="preserve">_________ </w:t>
      </w:r>
      <w:r w:rsidRPr="00803DCF">
        <w:rPr>
          <w:rFonts w:ascii="Arial" w:eastAsiaTheme="minorEastAsia" w:hAnsi="Arial" w:cs="Arial"/>
          <w:b/>
          <w:szCs w:val="24"/>
          <w:lang w:eastAsia="en-GB"/>
        </w:rPr>
        <w:t>Year group:</w:t>
      </w:r>
      <w:r w:rsidRPr="00803DCF">
        <w:rPr>
          <w:rFonts w:ascii="Arial" w:eastAsiaTheme="minorEastAsia" w:hAnsi="Arial" w:cs="Arial"/>
          <w:szCs w:val="24"/>
          <w:lang w:eastAsia="en-GB"/>
        </w:rPr>
        <w:t xml:space="preserve"> _____________</w:t>
      </w:r>
    </w:p>
    <w:p w14:paraId="1FBFFA07"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22E78EB9"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Home Address:</w:t>
      </w:r>
      <w:r w:rsidRPr="00803DCF">
        <w:rPr>
          <w:rFonts w:ascii="Arial" w:eastAsiaTheme="minorEastAsia" w:hAnsi="Arial" w:cs="Arial"/>
          <w:szCs w:val="24"/>
          <w:lang w:eastAsia="en-GB"/>
        </w:rPr>
        <w:t xml:space="preserve"> ____________________________________________________________</w:t>
      </w:r>
    </w:p>
    <w:p w14:paraId="285B212E"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4B14B09C"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Post Code:</w:t>
      </w:r>
      <w:r w:rsidRPr="00803DCF">
        <w:rPr>
          <w:rFonts w:ascii="Arial" w:eastAsiaTheme="minorEastAsia" w:hAnsi="Arial" w:cs="Arial"/>
          <w:szCs w:val="24"/>
          <w:lang w:eastAsia="en-GB"/>
        </w:rPr>
        <w:t xml:space="preserve"> __________________</w:t>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t>_</w:t>
      </w:r>
    </w:p>
    <w:p w14:paraId="73C834C6"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629D838B"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Name of Parent/Carer completing this form:</w:t>
      </w:r>
      <w:r w:rsidRPr="00803DCF">
        <w:rPr>
          <w:rFonts w:ascii="Arial" w:eastAsiaTheme="minorEastAsia" w:hAnsi="Arial" w:cs="Arial"/>
          <w:szCs w:val="24"/>
          <w:lang w:eastAsia="en-GB"/>
        </w:rPr>
        <w:t xml:space="preserve"> ________________________</w:t>
      </w:r>
    </w:p>
    <w:p w14:paraId="4FCC4FD3"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6C1F33CE" w14:textId="77777777" w:rsidR="00BF17C8"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First day of absence</w:t>
      </w:r>
      <w:r w:rsidRPr="00803DCF">
        <w:rPr>
          <w:rFonts w:ascii="Arial" w:eastAsiaTheme="minorEastAsia" w:hAnsi="Arial" w:cs="Arial"/>
          <w:szCs w:val="24"/>
          <w:lang w:eastAsia="en-GB"/>
        </w:rPr>
        <w:t xml:space="preserve">: ___________________      </w:t>
      </w:r>
    </w:p>
    <w:p w14:paraId="04136418" w14:textId="77777777" w:rsidR="00BF17C8"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 </w:t>
      </w:r>
    </w:p>
    <w:p w14:paraId="76F3A2BD"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 xml:space="preserve">Date of </w:t>
      </w:r>
      <w:r w:rsidRPr="00803DCF">
        <w:rPr>
          <w:rFonts w:ascii="Arial" w:eastAsiaTheme="minorEastAsia" w:hAnsi="Arial" w:cs="Arial"/>
          <w:b/>
          <w:szCs w:val="24"/>
          <w:u w:val="single"/>
          <w:lang w:eastAsia="en-GB"/>
        </w:rPr>
        <w:t xml:space="preserve">return </w:t>
      </w:r>
      <w:r w:rsidRPr="00803DCF">
        <w:rPr>
          <w:rFonts w:ascii="Arial" w:eastAsiaTheme="minorEastAsia" w:hAnsi="Arial" w:cs="Arial"/>
          <w:b/>
          <w:szCs w:val="24"/>
          <w:lang w:eastAsia="en-GB"/>
        </w:rPr>
        <w:t>to school</w:t>
      </w:r>
      <w:r w:rsidRPr="00803DCF">
        <w:rPr>
          <w:rFonts w:ascii="Arial" w:eastAsiaTheme="minorEastAsia" w:hAnsi="Arial" w:cs="Arial"/>
          <w:szCs w:val="24"/>
          <w:lang w:eastAsia="en-GB"/>
        </w:rPr>
        <w:t>: ___________________</w:t>
      </w:r>
    </w:p>
    <w:p w14:paraId="7BB72B6F"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3D0A4E6A" w14:textId="77777777" w:rsidR="00BF17C8" w:rsidRPr="00803DCF" w:rsidRDefault="00BF17C8" w:rsidP="00BF17C8">
      <w:pPr>
        <w:widowControl w:val="0"/>
        <w:autoSpaceDE w:val="0"/>
        <w:autoSpaceDN w:val="0"/>
        <w:adjustRightInd w:val="0"/>
        <w:rPr>
          <w:rFonts w:ascii="Arial" w:eastAsiaTheme="minorEastAsia" w:hAnsi="Arial" w:cs="Arial"/>
          <w:b/>
          <w:szCs w:val="24"/>
          <w:lang w:eastAsia="en-GB"/>
        </w:rPr>
      </w:pPr>
      <w:r w:rsidRPr="00803DCF">
        <w:rPr>
          <w:rFonts w:ascii="Arial" w:eastAsiaTheme="minorEastAsia" w:hAnsi="Arial" w:cs="Arial"/>
          <w:b/>
          <w:szCs w:val="24"/>
          <w:lang w:eastAsia="en-GB"/>
        </w:rPr>
        <w:t>If leaving your home address before the first day of absence, please provide the date on which you will leave_________________</w:t>
      </w:r>
    </w:p>
    <w:p w14:paraId="4F6F138C" w14:textId="77777777" w:rsidR="00BF17C8" w:rsidRPr="00803DCF" w:rsidRDefault="00BF17C8" w:rsidP="00BF17C8">
      <w:pPr>
        <w:widowControl w:val="0"/>
        <w:autoSpaceDE w:val="0"/>
        <w:autoSpaceDN w:val="0"/>
        <w:adjustRightInd w:val="0"/>
        <w:rPr>
          <w:rFonts w:ascii="Arial" w:eastAsiaTheme="minorEastAsia" w:hAnsi="Arial" w:cs="Arial"/>
          <w:b/>
          <w:szCs w:val="24"/>
          <w:lang w:eastAsia="en-GB"/>
        </w:rPr>
      </w:pPr>
    </w:p>
    <w:p w14:paraId="734DAFEF"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Total number of days missed</w:t>
      </w:r>
      <w:r w:rsidRPr="00803DCF">
        <w:rPr>
          <w:rFonts w:ascii="Arial" w:eastAsiaTheme="minorEastAsia" w:hAnsi="Arial" w:cs="Arial"/>
          <w:szCs w:val="24"/>
          <w:lang w:eastAsia="en-GB"/>
        </w:rPr>
        <w:t xml:space="preserve">: _______ days  </w:t>
      </w:r>
    </w:p>
    <w:p w14:paraId="06634802"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29CE22A9"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Reason for absence:</w:t>
      </w:r>
      <w:r w:rsidRPr="00803DCF">
        <w:rPr>
          <w:rFonts w:ascii="Arial" w:eastAsiaTheme="minorEastAsia" w:hAnsi="Arial" w:cs="Arial"/>
          <w:szCs w:val="24"/>
          <w:lang w:eastAsia="en-GB"/>
        </w:rPr>
        <w:t xml:space="preserve"> </w:t>
      </w:r>
    </w:p>
    <w:p w14:paraId="64146E21" w14:textId="0234CE59" w:rsidR="00BF17C8" w:rsidRDefault="00BF17C8" w:rsidP="00BF17C8">
      <w:pPr>
        <w:widowControl w:val="0"/>
        <w:autoSpaceDE w:val="0"/>
        <w:autoSpaceDN w:val="0"/>
        <w:adjustRightInd w:val="0"/>
        <w:rPr>
          <w:rFonts w:ascii="Arial" w:eastAsiaTheme="minorEastAsia" w:hAnsi="Arial" w:cs="Arial"/>
          <w:szCs w:val="24"/>
          <w:lang w:eastAsia="en-GB"/>
        </w:rPr>
      </w:pPr>
    </w:p>
    <w:p w14:paraId="3EDCCAD4" w14:textId="20B857AA" w:rsidR="00C95AB2" w:rsidRDefault="00C95AB2" w:rsidP="00BF17C8">
      <w:pPr>
        <w:widowControl w:val="0"/>
        <w:autoSpaceDE w:val="0"/>
        <w:autoSpaceDN w:val="0"/>
        <w:adjustRightInd w:val="0"/>
        <w:rPr>
          <w:rFonts w:ascii="Arial" w:eastAsiaTheme="minorEastAsia" w:hAnsi="Arial" w:cs="Arial"/>
          <w:szCs w:val="24"/>
          <w:lang w:eastAsia="en-GB"/>
        </w:rPr>
      </w:pPr>
    </w:p>
    <w:p w14:paraId="5B07DE7C" w14:textId="77777777" w:rsidR="00C95AB2" w:rsidRPr="00803DCF" w:rsidRDefault="00C95AB2" w:rsidP="00BF17C8">
      <w:pPr>
        <w:widowControl w:val="0"/>
        <w:autoSpaceDE w:val="0"/>
        <w:autoSpaceDN w:val="0"/>
        <w:adjustRightInd w:val="0"/>
        <w:rPr>
          <w:rFonts w:ascii="Arial" w:eastAsiaTheme="minorEastAsia" w:hAnsi="Arial" w:cs="Arial"/>
          <w:szCs w:val="24"/>
          <w:lang w:eastAsia="en-GB"/>
        </w:rPr>
      </w:pPr>
    </w:p>
    <w:tbl>
      <w:tblPr>
        <w:tblStyle w:val="TableGrid"/>
        <w:tblW w:w="0" w:type="auto"/>
        <w:tblLook w:val="04A0" w:firstRow="1" w:lastRow="0" w:firstColumn="1" w:lastColumn="0" w:noHBand="0" w:noVBand="1"/>
      </w:tblPr>
      <w:tblGrid>
        <w:gridCol w:w="9016"/>
      </w:tblGrid>
      <w:tr w:rsidR="00BF17C8" w:rsidRPr="00803DCF" w14:paraId="2B15891E" w14:textId="77777777" w:rsidTr="00A765EF">
        <w:tc>
          <w:tcPr>
            <w:tcW w:w="9016" w:type="dxa"/>
          </w:tcPr>
          <w:p w14:paraId="7ED1E5CA"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5569759C"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49D1CBFF"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108BC5D0"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5D307DAC"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285229C5"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73192ED3"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282640B3"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5E8CEA2B"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p w14:paraId="5F0056F9" w14:textId="77777777" w:rsidR="00BF17C8" w:rsidRPr="00803DCF" w:rsidRDefault="00BF17C8" w:rsidP="00A765EF">
            <w:pPr>
              <w:widowControl w:val="0"/>
              <w:autoSpaceDE w:val="0"/>
              <w:autoSpaceDN w:val="0"/>
              <w:adjustRightInd w:val="0"/>
              <w:rPr>
                <w:rFonts w:ascii="Arial" w:eastAsiaTheme="minorEastAsia" w:hAnsi="Arial" w:cs="Arial"/>
                <w:szCs w:val="24"/>
                <w:lang w:eastAsia="en-GB"/>
              </w:rPr>
            </w:pPr>
          </w:p>
        </w:tc>
      </w:tr>
    </w:tbl>
    <w:p w14:paraId="743A04A2"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70D0B8A7" w14:textId="77777777" w:rsidR="00BF17C8" w:rsidRDefault="00BF17C8" w:rsidP="00BF17C8">
      <w:pPr>
        <w:rPr>
          <w:rFonts w:ascii="Arial" w:eastAsiaTheme="minorEastAsia" w:hAnsi="Arial" w:cs="Arial"/>
          <w:szCs w:val="24"/>
          <w:lang w:eastAsia="en-GB"/>
        </w:rPr>
      </w:pPr>
      <w:r>
        <w:rPr>
          <w:rFonts w:ascii="Arial" w:eastAsiaTheme="minorEastAsia" w:hAnsi="Arial" w:cs="Arial"/>
          <w:szCs w:val="24"/>
          <w:lang w:eastAsia="en-GB"/>
        </w:rPr>
        <w:t>Supporting evidence provided as an addition to the request:</w:t>
      </w:r>
    </w:p>
    <w:p w14:paraId="1248DDF9" w14:textId="77777777" w:rsidR="00BF17C8" w:rsidRDefault="00BF17C8" w:rsidP="00BF17C8">
      <w:pPr>
        <w:rPr>
          <w:rFonts w:ascii="Arial" w:eastAsiaTheme="minorEastAsia" w:hAnsi="Arial" w:cs="Arial"/>
          <w:szCs w:val="24"/>
          <w:lang w:eastAsia="en-GB"/>
        </w:rPr>
      </w:pPr>
    </w:p>
    <w:p w14:paraId="10786450" w14:textId="77777777" w:rsidR="00BF17C8" w:rsidRDefault="00BF17C8" w:rsidP="00BF17C8">
      <w:pPr>
        <w:rPr>
          <w:rFonts w:ascii="Arial" w:eastAsiaTheme="minorEastAsia" w:hAnsi="Arial" w:cs="Arial"/>
          <w:szCs w:val="24"/>
          <w:lang w:eastAsia="en-GB"/>
        </w:rPr>
      </w:pPr>
      <w:r>
        <w:rPr>
          <w:rFonts w:ascii="Arial" w:eastAsiaTheme="minorEastAsia" w:hAnsi="Arial" w:cs="Arial"/>
          <w:szCs w:val="24"/>
          <w:lang w:eastAsia="en-GB"/>
        </w:rPr>
        <w:t xml:space="preserve">Yes </w:t>
      </w:r>
      <w:sdt>
        <w:sdtPr>
          <w:rPr>
            <w:rFonts w:ascii="Arial" w:eastAsiaTheme="minorEastAsia" w:hAnsi="Arial" w:cs="Arial"/>
            <w:szCs w:val="24"/>
            <w:lang w:eastAsia="en-GB"/>
          </w:rPr>
          <w:id w:val="380368077"/>
          <w14:checkbox>
            <w14:checked w14:val="0"/>
            <w14:checkedState w14:val="2612" w14:font="MS Gothic"/>
            <w14:uncheckedState w14:val="2610" w14:font="MS Gothic"/>
          </w14:checkbox>
        </w:sdtPr>
        <w:sdtEndPr/>
        <w:sdtContent>
          <w:r>
            <w:rPr>
              <w:rFonts w:ascii="MS Gothic" w:eastAsia="MS Gothic" w:hAnsi="MS Gothic" w:cs="Arial" w:hint="eastAsia"/>
              <w:szCs w:val="24"/>
              <w:lang w:eastAsia="en-GB"/>
            </w:rPr>
            <w:t>☐</w:t>
          </w:r>
        </w:sdtContent>
      </w:sdt>
      <w:r>
        <w:rPr>
          <w:rFonts w:ascii="Arial" w:eastAsiaTheme="minorEastAsia" w:hAnsi="Arial" w:cs="Arial"/>
          <w:szCs w:val="24"/>
          <w:lang w:eastAsia="en-GB"/>
        </w:rPr>
        <w:t xml:space="preserve">  No</w:t>
      </w:r>
      <w:r w:rsidRPr="00525A2B">
        <w:rPr>
          <w:rFonts w:ascii="Arial" w:eastAsiaTheme="minorEastAsia" w:hAnsi="Arial" w:cs="Arial"/>
          <w:szCs w:val="24"/>
          <w:lang w:eastAsia="en-GB"/>
        </w:rPr>
        <w:t xml:space="preserve"> </w:t>
      </w:r>
      <w:sdt>
        <w:sdtPr>
          <w:rPr>
            <w:rFonts w:ascii="Arial" w:eastAsiaTheme="minorEastAsia" w:hAnsi="Arial" w:cs="Arial"/>
            <w:szCs w:val="24"/>
            <w:lang w:eastAsia="en-GB"/>
          </w:rPr>
          <w:id w:val="-1126074017"/>
          <w14:checkbox>
            <w14:checked w14:val="0"/>
            <w14:checkedState w14:val="2612" w14:font="MS Gothic"/>
            <w14:uncheckedState w14:val="2610" w14:font="MS Gothic"/>
          </w14:checkbox>
        </w:sdtPr>
        <w:sdtEndPr/>
        <w:sdtContent>
          <w:r>
            <w:rPr>
              <w:rFonts w:ascii="MS Gothic" w:eastAsia="MS Gothic" w:hAnsi="MS Gothic" w:cs="Arial" w:hint="eastAsia"/>
              <w:szCs w:val="24"/>
              <w:lang w:eastAsia="en-GB"/>
            </w:rPr>
            <w:t>☐</w:t>
          </w:r>
        </w:sdtContent>
      </w:sdt>
      <w:r>
        <w:rPr>
          <w:rFonts w:ascii="Arial" w:eastAsiaTheme="minorEastAsia" w:hAnsi="Arial" w:cs="Arial"/>
          <w:szCs w:val="24"/>
          <w:lang w:eastAsia="en-GB"/>
        </w:rPr>
        <w:t xml:space="preserve">  </w:t>
      </w:r>
    </w:p>
    <w:p w14:paraId="75AD1625" w14:textId="77777777" w:rsidR="00BF17C8" w:rsidRDefault="00BF17C8" w:rsidP="00BF17C8">
      <w:pPr>
        <w:rPr>
          <w:rFonts w:ascii="Arial" w:eastAsiaTheme="minorEastAsia" w:hAnsi="Arial" w:cs="Arial"/>
          <w:szCs w:val="24"/>
          <w:lang w:eastAsia="en-GB"/>
        </w:rPr>
      </w:pPr>
    </w:p>
    <w:p w14:paraId="0C37756B" w14:textId="77777777" w:rsidR="00BF17C8" w:rsidRPr="008222A6" w:rsidRDefault="00BF17C8" w:rsidP="00BF17C8">
      <w:pPr>
        <w:spacing w:before="100" w:beforeAutospacing="1" w:after="100" w:afterAutospacing="1"/>
        <w:rPr>
          <w:rFonts w:ascii="Arial" w:eastAsiaTheme="minorEastAsia" w:hAnsi="Arial" w:cs="Arial"/>
          <w:szCs w:val="24"/>
          <w:lang w:eastAsia="en-GB"/>
        </w:rPr>
      </w:pPr>
      <w:r w:rsidRPr="008222A6">
        <w:rPr>
          <w:rFonts w:ascii="Arial" w:eastAsiaTheme="minorEastAsia" w:hAnsi="Arial" w:cs="Arial"/>
          <w:szCs w:val="24"/>
          <w:lang w:eastAsia="en-GB"/>
        </w:rPr>
        <w:t>Preferred Method of Communication (please select one):</w:t>
      </w:r>
    </w:p>
    <w:p w14:paraId="46A0339B" w14:textId="77777777" w:rsidR="00BF17C8" w:rsidRPr="008222A6" w:rsidRDefault="00BF17C8" w:rsidP="00BF17C8">
      <w:pPr>
        <w:spacing w:before="100" w:beforeAutospacing="1" w:after="100" w:afterAutospacing="1"/>
        <w:rPr>
          <w:rFonts w:ascii="Arial" w:eastAsiaTheme="minorEastAsia" w:hAnsi="Arial" w:cs="Arial"/>
          <w:szCs w:val="24"/>
          <w:lang w:eastAsia="en-GB"/>
        </w:rPr>
      </w:pPr>
      <w:r w:rsidRPr="008222A6">
        <w:rPr>
          <w:rFonts w:ascii="Segoe UI Emoji" w:eastAsiaTheme="minorEastAsia" w:hAnsi="Segoe UI Emoji" w:cs="Segoe UI Emoji"/>
          <w:szCs w:val="24"/>
          <w:lang w:eastAsia="en-GB"/>
        </w:rPr>
        <w:t>⬜</w:t>
      </w:r>
      <w:r w:rsidRPr="008222A6">
        <w:rPr>
          <w:rFonts w:ascii="Arial" w:eastAsiaTheme="minorEastAsia" w:hAnsi="Arial" w:cs="Arial"/>
          <w:szCs w:val="24"/>
          <w:lang w:eastAsia="en-GB"/>
        </w:rPr>
        <w:t xml:space="preserve"> </w:t>
      </w:r>
      <w:r w:rsidRPr="008222A6">
        <w:rPr>
          <w:rFonts w:ascii="Arial" w:eastAsiaTheme="minorEastAsia" w:hAnsi="Arial" w:cs="Arial"/>
          <w:b/>
          <w:bCs/>
          <w:szCs w:val="24"/>
          <w:lang w:eastAsia="en-GB"/>
        </w:rPr>
        <w:t>Email</w:t>
      </w:r>
      <w:r w:rsidRPr="008222A6">
        <w:rPr>
          <w:rFonts w:ascii="Arial" w:eastAsiaTheme="minorEastAsia" w:hAnsi="Arial" w:cs="Arial"/>
          <w:szCs w:val="24"/>
          <w:lang w:eastAsia="en-GB"/>
        </w:rPr>
        <w:t xml:space="preserve"> (Please provide your preferred email address):</w:t>
      </w:r>
    </w:p>
    <w:p w14:paraId="0AE8A1D2" w14:textId="77777777" w:rsidR="00BF17C8" w:rsidRDefault="00BF17C8" w:rsidP="00BF17C8">
      <w:pPr>
        <w:rPr>
          <w:rFonts w:cstheme="minorHAnsi"/>
          <w:szCs w:val="24"/>
          <w:lang w:eastAsia="en-GB"/>
        </w:rPr>
      </w:pPr>
      <w:r>
        <w:rPr>
          <w:rFonts w:cstheme="minorHAnsi"/>
          <w:szCs w:val="24"/>
          <w:lang w:eastAsia="en-GB"/>
        </w:rPr>
        <w:t>…………………………………………………………………………………………….</w:t>
      </w:r>
    </w:p>
    <w:p w14:paraId="1994A6F8" w14:textId="77777777" w:rsidR="00BF17C8" w:rsidRPr="008222A6" w:rsidRDefault="00BF17C8" w:rsidP="00BF17C8">
      <w:pPr>
        <w:spacing w:before="100" w:beforeAutospacing="1" w:after="100" w:afterAutospacing="1"/>
        <w:rPr>
          <w:rFonts w:ascii="Arial" w:eastAsiaTheme="minorEastAsia" w:hAnsi="Arial" w:cs="Arial"/>
          <w:szCs w:val="24"/>
          <w:lang w:eastAsia="en-GB"/>
        </w:rPr>
      </w:pPr>
      <w:r w:rsidRPr="008222A6">
        <w:rPr>
          <w:rFonts w:ascii="Segoe UI Emoji" w:eastAsiaTheme="minorEastAsia" w:hAnsi="Segoe UI Emoji" w:cs="Segoe UI Emoji"/>
          <w:szCs w:val="24"/>
          <w:lang w:eastAsia="en-GB"/>
        </w:rPr>
        <w:t>⬜</w:t>
      </w:r>
      <w:r w:rsidRPr="008222A6">
        <w:rPr>
          <w:rFonts w:ascii="Arial" w:eastAsiaTheme="minorEastAsia" w:hAnsi="Arial" w:cs="Arial"/>
          <w:szCs w:val="24"/>
          <w:lang w:eastAsia="en-GB"/>
        </w:rPr>
        <w:t xml:space="preserve"> </w:t>
      </w:r>
      <w:r w:rsidRPr="008222A6">
        <w:rPr>
          <w:rFonts w:ascii="Arial" w:eastAsiaTheme="minorEastAsia" w:hAnsi="Arial" w:cs="Arial"/>
          <w:b/>
          <w:bCs/>
          <w:szCs w:val="24"/>
          <w:lang w:eastAsia="en-GB"/>
        </w:rPr>
        <w:t>Letter Mail</w:t>
      </w:r>
      <w:r w:rsidRPr="008222A6">
        <w:rPr>
          <w:rFonts w:ascii="Arial" w:eastAsiaTheme="minorEastAsia" w:hAnsi="Arial" w:cs="Arial"/>
          <w:szCs w:val="24"/>
          <w:lang w:eastAsia="en-GB"/>
        </w:rPr>
        <w:t xml:space="preserve"> (Information will be sent to the address we have on file. If you’ve recently moved, please update your address below):</w:t>
      </w:r>
    </w:p>
    <w:p w14:paraId="76D63BFA" w14:textId="77777777" w:rsidR="00BF17C8" w:rsidRDefault="00C95AB2" w:rsidP="00BF17C8">
      <w:pPr>
        <w:rPr>
          <w:rFonts w:ascii="Arial" w:eastAsiaTheme="minorEastAsia" w:hAnsi="Arial" w:cs="Arial"/>
          <w:szCs w:val="24"/>
          <w:lang w:eastAsia="en-GB"/>
        </w:rPr>
      </w:pPr>
      <w:r>
        <w:rPr>
          <w:rFonts w:cstheme="minorHAnsi"/>
          <w:szCs w:val="24"/>
          <w:lang w:eastAsia="en-GB"/>
        </w:rPr>
        <w:pict w14:anchorId="0199B367">
          <v:rect id="_x0000_i1025" style="width:0;height:1.5pt" o:hralign="center" o:hrstd="t" o:hr="t" fillcolor="#a0a0a0" stroked="f"/>
        </w:pict>
      </w:r>
    </w:p>
    <w:p w14:paraId="13C7D564" w14:textId="77777777" w:rsidR="00BF17C8" w:rsidRDefault="00BF17C8" w:rsidP="00BF17C8">
      <w:pPr>
        <w:rPr>
          <w:rFonts w:ascii="Arial" w:eastAsiaTheme="minorEastAsia" w:hAnsi="Arial" w:cs="Arial"/>
          <w:szCs w:val="24"/>
          <w:lang w:eastAsia="en-GB"/>
        </w:rPr>
      </w:pPr>
    </w:p>
    <w:p w14:paraId="745222A2" w14:textId="77777777" w:rsidR="00BF17C8" w:rsidRPr="00803DCF" w:rsidRDefault="00BF17C8" w:rsidP="00BF17C8">
      <w:pPr>
        <w:rPr>
          <w:rFonts w:ascii="Arial" w:hAnsi="Arial" w:cs="Arial"/>
          <w:i/>
          <w:iCs/>
          <w:szCs w:val="24"/>
        </w:rPr>
      </w:pPr>
      <w:r w:rsidRPr="00803DCF">
        <w:rPr>
          <w:rFonts w:ascii="Arial" w:eastAsiaTheme="minorEastAsia" w:hAnsi="Arial" w:cs="Arial"/>
          <w:szCs w:val="24"/>
          <w:lang w:eastAsia="en-GB"/>
        </w:rPr>
        <w:t>I un</w:t>
      </w:r>
      <w:r w:rsidRPr="00803DCF">
        <w:rPr>
          <w:rFonts w:ascii="Arial" w:eastAsiaTheme="minorEastAsia" w:hAnsi="Arial" w:cs="Arial"/>
          <w:i/>
          <w:szCs w:val="24"/>
          <w:lang w:eastAsia="en-GB"/>
        </w:rPr>
        <w:t xml:space="preserve">derstand that if the absence request is unauthorised the school may request that Cornwall Council issue a Penalty Notice. I understand that a Penalty Notice is issued to each liable parent/carer of each child taken out of school and that this carries a fine of £80 if paid within 21 days, increasing to £160 if paid within 28 days. </w:t>
      </w:r>
      <w:r w:rsidRPr="00803DCF">
        <w:rPr>
          <w:rFonts w:ascii="Arial" w:hAnsi="Arial" w:cs="Arial"/>
          <w:i/>
          <w:iCs/>
          <w:szCs w:val="24"/>
        </w:rPr>
        <w:t>I also understand that if my child is further absent from school without authorisation within any 3-year period, I will be committing a further offence under the Education Act 1996. Which may result in a further request to Cornwall Council for a Penalty Notice to be issued, in accordance with Sections 444A and 444B of the said Act. Penalty Notices for a second offence are issued per liable parent, per child and each carry a fine of £160, payable within 28 days. I understand that fines are per parent and will be capped to two fines within any three-year period. Once this limit has been reached, I understand that other action such as a parenting order or prosecution will be considered. </w:t>
      </w:r>
    </w:p>
    <w:p w14:paraId="0E07A1BB" w14:textId="77777777" w:rsidR="00BF17C8" w:rsidRPr="00803DCF" w:rsidRDefault="00BF17C8" w:rsidP="00BF17C8">
      <w:pPr>
        <w:widowControl w:val="0"/>
        <w:autoSpaceDE w:val="0"/>
        <w:autoSpaceDN w:val="0"/>
        <w:adjustRightInd w:val="0"/>
        <w:rPr>
          <w:rFonts w:ascii="Arial" w:eastAsiaTheme="minorEastAsia" w:hAnsi="Arial" w:cs="Arial"/>
          <w:b/>
          <w:i/>
          <w:szCs w:val="24"/>
          <w:lang w:eastAsia="en-GB"/>
        </w:rPr>
      </w:pPr>
      <w:r w:rsidRPr="00803DCF">
        <w:rPr>
          <w:rFonts w:ascii="Arial" w:eastAsiaTheme="minorEastAsia" w:hAnsi="Arial" w:cs="Arial"/>
          <w:i/>
          <w:szCs w:val="24"/>
          <w:lang w:eastAsia="en-GB"/>
        </w:rPr>
        <w:t xml:space="preserve">I understand that if I do not pay the fine, it may result in legal action being taken against me. </w:t>
      </w:r>
      <w:r w:rsidRPr="00803DCF">
        <w:rPr>
          <w:rFonts w:ascii="Arial" w:eastAsiaTheme="minorEastAsia" w:hAnsi="Arial" w:cs="Arial"/>
          <w:b/>
          <w:i/>
          <w:szCs w:val="24"/>
          <w:lang w:eastAsia="en-GB"/>
        </w:rPr>
        <w:t>I understand that</w:t>
      </w:r>
      <w:r w:rsidRPr="00803DCF">
        <w:rPr>
          <w:rFonts w:ascii="Arial" w:eastAsiaTheme="minorEastAsia" w:hAnsi="Arial" w:cs="Arial"/>
          <w:i/>
          <w:szCs w:val="24"/>
          <w:lang w:eastAsia="en-GB"/>
        </w:rPr>
        <w:t xml:space="preserve"> </w:t>
      </w:r>
      <w:r w:rsidRPr="00803DCF">
        <w:rPr>
          <w:rFonts w:ascii="Arial" w:eastAsiaTheme="minorEastAsia" w:hAnsi="Arial" w:cs="Arial"/>
          <w:b/>
          <w:i/>
          <w:szCs w:val="24"/>
          <w:lang w:eastAsia="en-GB"/>
        </w:rPr>
        <w:t>parents have a duty to ensure their child’s regular attendance at school and failure to do so is an offence under Section 444(1) and Section 444(1A) of the Education Act 1996.</w:t>
      </w:r>
    </w:p>
    <w:p w14:paraId="55D44698" w14:textId="77777777" w:rsidR="00BF17C8" w:rsidRPr="00803DCF" w:rsidRDefault="00BF17C8" w:rsidP="00BF17C8">
      <w:pPr>
        <w:widowControl w:val="0"/>
        <w:autoSpaceDE w:val="0"/>
        <w:autoSpaceDN w:val="0"/>
        <w:adjustRightInd w:val="0"/>
        <w:rPr>
          <w:rFonts w:ascii="Arial" w:eastAsiaTheme="minorEastAsia" w:hAnsi="Arial" w:cs="Arial"/>
          <w:b/>
          <w:i/>
          <w:szCs w:val="24"/>
          <w:lang w:eastAsia="en-GB"/>
        </w:rPr>
      </w:pPr>
    </w:p>
    <w:p w14:paraId="4BA50FE2" w14:textId="77777777" w:rsidR="00BF17C8" w:rsidRPr="00803DCF" w:rsidRDefault="00BF17C8" w:rsidP="00BF17C8">
      <w:pPr>
        <w:widowControl w:val="0"/>
        <w:autoSpaceDE w:val="0"/>
        <w:autoSpaceDN w:val="0"/>
        <w:adjustRightInd w:val="0"/>
        <w:rPr>
          <w:rFonts w:ascii="Arial" w:eastAsiaTheme="minorEastAsia" w:hAnsi="Arial" w:cs="Arial"/>
          <w:szCs w:val="24"/>
          <w:lang w:eastAsia="en-GB"/>
        </w:rPr>
      </w:pPr>
    </w:p>
    <w:p w14:paraId="165F22B4" w14:textId="335268C0" w:rsidR="00BF17C8" w:rsidRPr="00803DCF" w:rsidRDefault="00BF17C8" w:rsidP="00BF17C8">
      <w:pPr>
        <w:widowControl w:val="0"/>
        <w:autoSpaceDE w:val="0"/>
        <w:autoSpaceDN w:val="0"/>
        <w:adjustRightInd w:val="0"/>
        <w:spacing w:after="120"/>
        <w:rPr>
          <w:rFonts w:ascii="Arial" w:eastAsiaTheme="minorEastAsia" w:hAnsi="Arial" w:cs="Arial"/>
          <w:szCs w:val="24"/>
          <w:lang w:eastAsia="en-GB"/>
        </w:rPr>
      </w:pPr>
      <w:r w:rsidRPr="00803DCF">
        <w:rPr>
          <w:rFonts w:ascii="Arial" w:eastAsiaTheme="minorEastAsia" w:hAnsi="Arial" w:cs="Arial"/>
          <w:szCs w:val="24"/>
          <w:lang w:eastAsia="en-GB"/>
        </w:rPr>
        <w:t>Signed …………………………………………… Dated …………………………………………….</w:t>
      </w:r>
    </w:p>
    <w:p w14:paraId="5AC2FF72" w14:textId="77777777" w:rsidR="00BF17C8" w:rsidRPr="00803DCF" w:rsidRDefault="00BF17C8" w:rsidP="00BF17C8">
      <w:pPr>
        <w:widowControl w:val="0"/>
        <w:autoSpaceDE w:val="0"/>
        <w:autoSpaceDN w:val="0"/>
        <w:adjustRightInd w:val="0"/>
        <w:spacing w:after="120"/>
        <w:rPr>
          <w:rFonts w:ascii="Arial" w:eastAsiaTheme="minorEastAsia" w:hAnsi="Arial" w:cs="Arial"/>
          <w:szCs w:val="24"/>
          <w:lang w:eastAsia="en-GB"/>
        </w:rPr>
      </w:pPr>
    </w:p>
    <w:p w14:paraId="05CEB121" w14:textId="77777777" w:rsidR="00BF17C8" w:rsidRPr="00803DCF" w:rsidRDefault="00BF17C8" w:rsidP="00BF17C8">
      <w:pPr>
        <w:widowControl w:val="0"/>
        <w:pBdr>
          <w:bottom w:val="single" w:sz="12" w:space="1" w:color="auto"/>
        </w:pBdr>
        <w:autoSpaceDE w:val="0"/>
        <w:autoSpaceDN w:val="0"/>
        <w:adjustRightInd w:val="0"/>
        <w:spacing w:after="120"/>
        <w:jc w:val="center"/>
        <w:rPr>
          <w:rFonts w:ascii="Arial" w:eastAsiaTheme="minorEastAsia" w:hAnsi="Arial" w:cs="Arial"/>
          <w:i/>
          <w:szCs w:val="24"/>
          <w:lang w:eastAsia="en-GB"/>
        </w:rPr>
      </w:pPr>
      <w:r w:rsidRPr="00803DCF">
        <w:rPr>
          <w:rFonts w:ascii="Arial" w:eastAsiaTheme="minorEastAsia" w:hAnsi="Arial" w:cs="Arial"/>
          <w:i/>
          <w:szCs w:val="24"/>
          <w:lang w:eastAsia="en-GB"/>
        </w:rPr>
        <w:t>(Please ensure you give at least 15 school days’ notice of the proposed absence)</w:t>
      </w:r>
    </w:p>
    <w:p w14:paraId="5F4D1ED4" w14:textId="67B4A43B" w:rsidR="00326649" w:rsidRDefault="00326649" w:rsidP="007354A1">
      <w:pPr>
        <w:spacing w:line="360" w:lineRule="auto"/>
        <w:rPr>
          <w:rFonts w:ascii="Arial" w:hAnsi="Arial" w:cs="Arial"/>
          <w:b/>
          <w:sz w:val="24"/>
          <w:szCs w:val="24"/>
        </w:rPr>
      </w:pPr>
    </w:p>
    <w:p w14:paraId="180D57EF" w14:textId="3EC77AF1" w:rsidR="00C95AB2" w:rsidRDefault="00C95AB2" w:rsidP="007354A1">
      <w:pPr>
        <w:spacing w:line="360" w:lineRule="auto"/>
        <w:rPr>
          <w:rFonts w:ascii="Arial" w:hAnsi="Arial" w:cs="Arial"/>
          <w:b/>
          <w:sz w:val="24"/>
          <w:szCs w:val="24"/>
        </w:rPr>
      </w:pPr>
    </w:p>
    <w:p w14:paraId="05C43CCE" w14:textId="3EF3109C" w:rsidR="00C95AB2" w:rsidRDefault="00C95AB2" w:rsidP="007354A1">
      <w:pPr>
        <w:spacing w:line="360" w:lineRule="auto"/>
        <w:rPr>
          <w:rFonts w:ascii="Arial" w:hAnsi="Arial" w:cs="Arial"/>
          <w:b/>
          <w:sz w:val="24"/>
          <w:szCs w:val="24"/>
        </w:rPr>
      </w:pPr>
    </w:p>
    <w:p w14:paraId="0DD0F5AF" w14:textId="78E03C4B" w:rsidR="00C95AB2" w:rsidRDefault="00C95AB2" w:rsidP="007354A1">
      <w:pPr>
        <w:spacing w:line="360" w:lineRule="auto"/>
        <w:rPr>
          <w:rFonts w:ascii="Arial" w:hAnsi="Arial" w:cs="Arial"/>
          <w:b/>
          <w:sz w:val="24"/>
          <w:szCs w:val="24"/>
        </w:rPr>
      </w:pPr>
    </w:p>
    <w:p w14:paraId="4D7610CA" w14:textId="4AD63436" w:rsidR="00C95AB2" w:rsidRDefault="00C95AB2" w:rsidP="007354A1">
      <w:pPr>
        <w:spacing w:line="360" w:lineRule="auto"/>
        <w:rPr>
          <w:rFonts w:ascii="Arial" w:hAnsi="Arial" w:cs="Arial"/>
          <w:b/>
          <w:sz w:val="24"/>
          <w:szCs w:val="24"/>
        </w:rPr>
      </w:pPr>
    </w:p>
    <w:p w14:paraId="169DD742" w14:textId="367526D6" w:rsidR="00C95AB2" w:rsidRDefault="00C95AB2" w:rsidP="007354A1">
      <w:pPr>
        <w:spacing w:line="360" w:lineRule="auto"/>
        <w:rPr>
          <w:rFonts w:ascii="Arial" w:hAnsi="Arial" w:cs="Arial"/>
          <w:b/>
          <w:sz w:val="24"/>
          <w:szCs w:val="24"/>
        </w:rPr>
      </w:pPr>
    </w:p>
    <w:p w14:paraId="475FB17D" w14:textId="642A86B4" w:rsidR="00C95AB2" w:rsidRDefault="00C95AB2" w:rsidP="007354A1">
      <w:pPr>
        <w:spacing w:line="360" w:lineRule="auto"/>
        <w:rPr>
          <w:rFonts w:ascii="Arial" w:hAnsi="Arial" w:cs="Arial"/>
          <w:b/>
          <w:sz w:val="24"/>
          <w:szCs w:val="24"/>
        </w:rPr>
      </w:pPr>
    </w:p>
    <w:p w14:paraId="4E7E8760" w14:textId="300E0DD7" w:rsidR="00C95AB2" w:rsidRDefault="00C95AB2" w:rsidP="007354A1">
      <w:pPr>
        <w:spacing w:line="360" w:lineRule="auto"/>
        <w:rPr>
          <w:rFonts w:ascii="Arial" w:hAnsi="Arial" w:cs="Arial"/>
          <w:b/>
          <w:sz w:val="24"/>
          <w:szCs w:val="24"/>
        </w:rPr>
      </w:pPr>
    </w:p>
    <w:p w14:paraId="2635BE22" w14:textId="09D720E0" w:rsidR="00C95AB2" w:rsidRDefault="00C95AB2" w:rsidP="007354A1">
      <w:pPr>
        <w:spacing w:line="360" w:lineRule="auto"/>
        <w:rPr>
          <w:rFonts w:ascii="Arial" w:hAnsi="Arial" w:cs="Arial"/>
          <w:b/>
          <w:sz w:val="24"/>
          <w:szCs w:val="24"/>
        </w:rPr>
      </w:pPr>
    </w:p>
    <w:p w14:paraId="1D14F915" w14:textId="6AC6AD32" w:rsidR="00C95AB2" w:rsidRDefault="00C95AB2" w:rsidP="007354A1">
      <w:pPr>
        <w:spacing w:line="360" w:lineRule="auto"/>
        <w:rPr>
          <w:rFonts w:ascii="Arial" w:hAnsi="Arial" w:cs="Arial"/>
          <w:b/>
          <w:sz w:val="24"/>
          <w:szCs w:val="24"/>
        </w:rPr>
      </w:pPr>
    </w:p>
    <w:p w14:paraId="62EF4B87" w14:textId="57D5CFFE" w:rsidR="00C95AB2" w:rsidRDefault="00C95AB2" w:rsidP="007354A1">
      <w:pPr>
        <w:spacing w:line="360" w:lineRule="auto"/>
        <w:rPr>
          <w:rFonts w:ascii="Arial" w:hAnsi="Arial" w:cs="Arial"/>
          <w:b/>
          <w:sz w:val="24"/>
          <w:szCs w:val="24"/>
        </w:rPr>
      </w:pPr>
    </w:p>
    <w:p w14:paraId="40992461" w14:textId="423A6536" w:rsidR="00C95AB2" w:rsidRDefault="00C95AB2" w:rsidP="007354A1">
      <w:pPr>
        <w:spacing w:line="360" w:lineRule="auto"/>
        <w:rPr>
          <w:rFonts w:ascii="Arial" w:hAnsi="Arial" w:cs="Arial"/>
          <w:b/>
          <w:sz w:val="24"/>
          <w:szCs w:val="24"/>
        </w:rPr>
      </w:pPr>
    </w:p>
    <w:p w14:paraId="5549A53A" w14:textId="13A5144B" w:rsidR="00C95AB2" w:rsidRDefault="00C95AB2" w:rsidP="007354A1">
      <w:pPr>
        <w:spacing w:line="360" w:lineRule="auto"/>
        <w:rPr>
          <w:rFonts w:ascii="Arial" w:hAnsi="Arial" w:cs="Arial"/>
          <w:b/>
          <w:sz w:val="24"/>
          <w:szCs w:val="24"/>
        </w:rPr>
      </w:pPr>
    </w:p>
    <w:p w14:paraId="3F08309A" w14:textId="60B0715E" w:rsidR="00C95AB2" w:rsidRDefault="00C95AB2" w:rsidP="007354A1">
      <w:pPr>
        <w:spacing w:line="360" w:lineRule="auto"/>
        <w:rPr>
          <w:rFonts w:ascii="Arial" w:hAnsi="Arial" w:cs="Arial"/>
          <w:b/>
          <w:sz w:val="24"/>
          <w:szCs w:val="24"/>
        </w:rPr>
      </w:pPr>
    </w:p>
    <w:p w14:paraId="6BF9FE42" w14:textId="4C0EA5EC" w:rsidR="00C95AB2" w:rsidRDefault="00C95AB2" w:rsidP="007354A1">
      <w:pPr>
        <w:spacing w:line="360" w:lineRule="auto"/>
        <w:rPr>
          <w:rFonts w:ascii="Arial" w:hAnsi="Arial" w:cs="Arial"/>
          <w:b/>
          <w:sz w:val="24"/>
          <w:szCs w:val="24"/>
        </w:rPr>
      </w:pPr>
    </w:p>
    <w:p w14:paraId="69001BFC" w14:textId="1C589793" w:rsidR="00C95AB2" w:rsidRDefault="00C95AB2" w:rsidP="007354A1">
      <w:pPr>
        <w:spacing w:line="360" w:lineRule="auto"/>
        <w:rPr>
          <w:rFonts w:ascii="Arial" w:hAnsi="Arial" w:cs="Arial"/>
          <w:b/>
          <w:sz w:val="24"/>
          <w:szCs w:val="24"/>
        </w:rPr>
      </w:pPr>
    </w:p>
    <w:p w14:paraId="0DBBA0E5" w14:textId="5719C735" w:rsidR="00C95AB2" w:rsidRDefault="00C95AB2" w:rsidP="007354A1">
      <w:pPr>
        <w:spacing w:line="360" w:lineRule="auto"/>
        <w:rPr>
          <w:rFonts w:ascii="Arial" w:hAnsi="Arial" w:cs="Arial"/>
          <w:b/>
          <w:sz w:val="24"/>
          <w:szCs w:val="24"/>
        </w:rPr>
      </w:pPr>
    </w:p>
    <w:p w14:paraId="12FC14D2" w14:textId="0F97879D" w:rsidR="00C95AB2" w:rsidRDefault="00C95AB2" w:rsidP="007354A1">
      <w:pPr>
        <w:spacing w:line="360" w:lineRule="auto"/>
        <w:rPr>
          <w:rFonts w:ascii="Arial" w:hAnsi="Arial" w:cs="Arial"/>
          <w:b/>
          <w:sz w:val="24"/>
          <w:szCs w:val="24"/>
        </w:rPr>
      </w:pPr>
    </w:p>
    <w:p w14:paraId="433A4EA7" w14:textId="37A7F972" w:rsidR="00C95AB2" w:rsidRDefault="00C95AB2" w:rsidP="007354A1">
      <w:pPr>
        <w:spacing w:line="360" w:lineRule="auto"/>
        <w:rPr>
          <w:rFonts w:ascii="Arial" w:hAnsi="Arial" w:cs="Arial"/>
          <w:b/>
          <w:sz w:val="24"/>
          <w:szCs w:val="24"/>
        </w:rPr>
      </w:pPr>
    </w:p>
    <w:p w14:paraId="42195F3C" w14:textId="77777777" w:rsidR="00C95AB2" w:rsidRDefault="00C95AB2" w:rsidP="007354A1">
      <w:pPr>
        <w:spacing w:line="360" w:lineRule="auto"/>
        <w:rPr>
          <w:rFonts w:ascii="Arial" w:hAnsi="Arial" w:cs="Arial"/>
          <w:b/>
          <w:sz w:val="24"/>
          <w:szCs w:val="24"/>
        </w:rPr>
      </w:pPr>
      <w:bookmarkStart w:id="16" w:name="_GoBack"/>
      <w:bookmarkEnd w:id="16"/>
    </w:p>
    <w:p w14:paraId="30BE656B" w14:textId="3DD63F74" w:rsidR="00EF212E" w:rsidRPr="0063585A" w:rsidRDefault="00EF212E" w:rsidP="007354A1">
      <w:pPr>
        <w:spacing w:line="360" w:lineRule="auto"/>
        <w:rPr>
          <w:rFonts w:ascii="Arial" w:hAnsi="Arial" w:cs="Arial"/>
          <w:b/>
          <w:sz w:val="24"/>
          <w:szCs w:val="24"/>
        </w:rPr>
      </w:pPr>
      <w:r w:rsidRPr="0063585A">
        <w:rPr>
          <w:rFonts w:ascii="Arial" w:hAnsi="Arial" w:cs="Arial"/>
          <w:b/>
          <w:sz w:val="24"/>
          <w:szCs w:val="24"/>
        </w:rPr>
        <w:t xml:space="preserve">Appendix </w:t>
      </w:r>
      <w:r w:rsidR="007354A1" w:rsidRPr="0063585A">
        <w:rPr>
          <w:rFonts w:ascii="Arial" w:hAnsi="Arial" w:cs="Arial"/>
          <w:b/>
          <w:sz w:val="24"/>
          <w:szCs w:val="24"/>
        </w:rPr>
        <w:t>6a</w:t>
      </w:r>
      <w:r w:rsidR="00DD5120" w:rsidRPr="0063585A">
        <w:rPr>
          <w:rFonts w:ascii="Arial" w:hAnsi="Arial" w:cs="Arial"/>
          <w:b/>
          <w:sz w:val="24"/>
          <w:szCs w:val="24"/>
        </w:rPr>
        <w:t xml:space="preserve">: </w:t>
      </w:r>
      <w:r w:rsidRPr="0063585A">
        <w:rPr>
          <w:rFonts w:ascii="Arial" w:hAnsi="Arial" w:cs="Arial"/>
          <w:b/>
          <w:sz w:val="24"/>
          <w:szCs w:val="24"/>
        </w:rPr>
        <w:t xml:space="preserve">Exceptional Circumstances Leave Refusal </w:t>
      </w:r>
    </w:p>
    <w:p w14:paraId="0631C6E3" w14:textId="77777777" w:rsidR="00BF17C8" w:rsidRPr="004D023E" w:rsidRDefault="00BF17C8" w:rsidP="00BF17C8">
      <w:pPr>
        <w:spacing w:line="360" w:lineRule="auto"/>
        <w:rPr>
          <w:bCs/>
        </w:rPr>
      </w:pPr>
      <w:r w:rsidRPr="004D023E">
        <w:rPr>
          <w:bCs/>
        </w:rPr>
        <w:t>Private and Confidential</w:t>
      </w:r>
    </w:p>
    <w:p w14:paraId="3EA7B3E1" w14:textId="77777777" w:rsidR="00BF17C8" w:rsidRPr="004D023E" w:rsidRDefault="00BF17C8" w:rsidP="00BF17C8">
      <w:pPr>
        <w:spacing w:line="360" w:lineRule="auto"/>
        <w:contextualSpacing/>
        <w:jc w:val="both"/>
        <w:rPr>
          <w:bCs/>
        </w:rPr>
      </w:pPr>
      <w:r w:rsidRPr="004D023E">
        <w:rPr>
          <w:bCs/>
        </w:rPr>
        <w:t xml:space="preserve">Mr &amp; Mrs </w:t>
      </w:r>
    </w:p>
    <w:p w14:paraId="42AC882B" w14:textId="77777777" w:rsidR="00BF17C8" w:rsidRPr="004D023E" w:rsidRDefault="00BF17C8" w:rsidP="00BF17C8">
      <w:pPr>
        <w:spacing w:line="360" w:lineRule="auto"/>
        <w:contextualSpacing/>
        <w:jc w:val="both"/>
        <w:rPr>
          <w:bCs/>
        </w:rPr>
      </w:pPr>
      <w:r w:rsidRPr="004D023E">
        <w:rPr>
          <w:bCs/>
        </w:rPr>
        <w:t>House</w:t>
      </w:r>
    </w:p>
    <w:p w14:paraId="6FF0B3C2" w14:textId="77777777" w:rsidR="00BF17C8" w:rsidRPr="004D023E" w:rsidRDefault="00BF17C8" w:rsidP="00BF17C8">
      <w:pPr>
        <w:spacing w:line="360" w:lineRule="auto"/>
        <w:contextualSpacing/>
        <w:jc w:val="both"/>
        <w:rPr>
          <w:bCs/>
        </w:rPr>
      </w:pPr>
      <w:r w:rsidRPr="004D023E">
        <w:rPr>
          <w:bCs/>
        </w:rPr>
        <w:t>Street</w:t>
      </w:r>
    </w:p>
    <w:p w14:paraId="002D0707" w14:textId="77777777" w:rsidR="00BF17C8" w:rsidRPr="004D023E" w:rsidRDefault="00BF17C8" w:rsidP="00BF17C8">
      <w:pPr>
        <w:spacing w:line="360" w:lineRule="auto"/>
        <w:contextualSpacing/>
        <w:jc w:val="both"/>
        <w:rPr>
          <w:bCs/>
        </w:rPr>
      </w:pPr>
      <w:r w:rsidRPr="004D023E">
        <w:rPr>
          <w:bCs/>
        </w:rPr>
        <w:t>Town</w:t>
      </w:r>
    </w:p>
    <w:p w14:paraId="5A733A3C" w14:textId="77777777" w:rsidR="00BF17C8" w:rsidRPr="004D023E" w:rsidRDefault="00BF17C8" w:rsidP="00BF17C8">
      <w:pPr>
        <w:spacing w:line="360" w:lineRule="auto"/>
        <w:contextualSpacing/>
        <w:jc w:val="both"/>
        <w:rPr>
          <w:bCs/>
        </w:rPr>
      </w:pPr>
      <w:r w:rsidRPr="004D023E">
        <w:rPr>
          <w:bCs/>
        </w:rPr>
        <w:t>Postcode</w:t>
      </w:r>
    </w:p>
    <w:p w14:paraId="118DED76" w14:textId="77777777" w:rsidR="00BF17C8" w:rsidRPr="004D023E" w:rsidRDefault="00BF17C8" w:rsidP="00BF17C8">
      <w:pPr>
        <w:jc w:val="right"/>
        <w:rPr>
          <w:bCs/>
        </w:rPr>
      </w:pPr>
      <w:r w:rsidRPr="004D023E">
        <w:rPr>
          <w:bCs/>
        </w:rPr>
        <w:t>Date</w:t>
      </w:r>
    </w:p>
    <w:p w14:paraId="0CDB8BAE" w14:textId="77777777" w:rsidR="00BF17C8" w:rsidRPr="00F47586" w:rsidRDefault="00BF17C8" w:rsidP="00BF17C8">
      <w:pPr>
        <w:rPr>
          <w:rFonts w:ascii="Calibri" w:eastAsia="Aptos" w:hAnsi="Calibri" w:cs="Calibri"/>
        </w:rPr>
      </w:pPr>
      <w:r w:rsidRPr="00F47586">
        <w:rPr>
          <w:rFonts w:ascii="Calibri" w:eastAsia="Aptos" w:hAnsi="Calibri" w:cs="Calibri"/>
        </w:rPr>
        <w:t xml:space="preserve">Dear </w:t>
      </w:r>
      <w:r w:rsidRPr="00F47586">
        <w:rPr>
          <w:rFonts w:ascii="Calibri" w:eastAsia="Aptos" w:hAnsi="Calibri" w:cs="Calibri"/>
          <w:b/>
          <w:bCs/>
        </w:rPr>
        <w:t>[Parent Salutation],</w:t>
      </w:r>
    </w:p>
    <w:p w14:paraId="5D8A5472" w14:textId="77777777" w:rsidR="00BF17C8" w:rsidRPr="00F47586" w:rsidRDefault="00BF17C8" w:rsidP="00BF17C8">
      <w:pPr>
        <w:rPr>
          <w:rFonts w:ascii="Calibri" w:eastAsia="Aptos" w:hAnsi="Calibri" w:cs="Calibri"/>
          <w:b/>
        </w:rPr>
      </w:pPr>
      <w:r w:rsidRPr="00F47586">
        <w:rPr>
          <w:rFonts w:ascii="Calibri" w:eastAsia="Aptos" w:hAnsi="Calibri" w:cs="Calibri"/>
          <w:b/>
        </w:rPr>
        <w:t xml:space="preserve">Re: </w:t>
      </w:r>
      <w:r w:rsidRPr="00F47586">
        <w:rPr>
          <w:rFonts w:ascii="Calibri" w:hAnsi="Calibri" w:cs="Calibri"/>
          <w:b/>
        </w:rPr>
        <w:t>[</w:t>
      </w:r>
      <w:r>
        <w:rPr>
          <w:rFonts w:ascii="Calibri" w:hAnsi="Calibri" w:cs="Calibri"/>
          <w:b/>
        </w:rPr>
        <w:t xml:space="preserve">Child’s </w:t>
      </w:r>
      <w:r w:rsidRPr="00F47586">
        <w:rPr>
          <w:rFonts w:ascii="Calibri" w:hAnsi="Calibri" w:cs="Calibri"/>
          <w:b/>
        </w:rPr>
        <w:t>Name]</w:t>
      </w:r>
    </w:p>
    <w:p w14:paraId="780F93BA" w14:textId="77777777" w:rsidR="00D17D5F" w:rsidRPr="00BF17C8" w:rsidRDefault="00D17D5F" w:rsidP="00D17D5F">
      <w:pPr>
        <w:widowControl w:val="0"/>
        <w:autoSpaceDE w:val="0"/>
        <w:autoSpaceDN w:val="0"/>
        <w:adjustRightInd w:val="0"/>
        <w:ind w:right="-1"/>
        <w:jc w:val="both"/>
        <w:rPr>
          <w:bCs/>
        </w:rPr>
      </w:pPr>
      <w:r w:rsidRPr="00BF17C8">
        <w:rPr>
          <w:bCs/>
        </w:rPr>
        <w:t xml:space="preserve">I am writing regarding your request to take (child name) out of school on Date until Date.  </w:t>
      </w:r>
    </w:p>
    <w:p w14:paraId="08A34607" w14:textId="77777777" w:rsidR="00D17D5F" w:rsidRPr="00BF17C8" w:rsidRDefault="00D17D5F" w:rsidP="00D17D5F">
      <w:pPr>
        <w:widowControl w:val="0"/>
        <w:autoSpaceDE w:val="0"/>
        <w:autoSpaceDN w:val="0"/>
        <w:adjustRightInd w:val="0"/>
        <w:ind w:right="-1"/>
        <w:jc w:val="both"/>
        <w:rPr>
          <w:bCs/>
        </w:rPr>
      </w:pPr>
      <w:r w:rsidRPr="00BF17C8">
        <w:rPr>
          <w:bCs/>
        </w:rPr>
        <w:t>The law states that a planned absence from school should only be authorised for pupils in ‘exceptional circumstances’. Here at [enter school name], we recognise that there are occasions when it is appropriate to authorise an absence; we look at each request on its own merit, before reaching a decision.</w:t>
      </w:r>
    </w:p>
    <w:p w14:paraId="7AC22CF7" w14:textId="77777777" w:rsidR="00D17D5F" w:rsidRPr="00BF17C8" w:rsidRDefault="00D17D5F" w:rsidP="00D17D5F">
      <w:pPr>
        <w:widowControl w:val="0"/>
        <w:autoSpaceDE w:val="0"/>
        <w:autoSpaceDN w:val="0"/>
        <w:adjustRightInd w:val="0"/>
        <w:ind w:right="-1"/>
        <w:jc w:val="both"/>
        <w:rPr>
          <w:bCs/>
        </w:rPr>
      </w:pPr>
      <w:r w:rsidRPr="00BF17C8">
        <w:rPr>
          <w:bCs/>
        </w:rPr>
        <w:t xml:space="preserve">Unfortunately, we regret that on this occasion we are unable to authorise your request for absence. If (pupil name) does not attend school on the dates concerned, the absence will be recorded as unauthorised. In cases where parents subsequently report their child as ill during this period, we reserve the right to record the absence as unauthorised. </w:t>
      </w:r>
    </w:p>
    <w:p w14:paraId="0644094D" w14:textId="77777777" w:rsidR="00D17D5F" w:rsidRPr="00BF17C8" w:rsidRDefault="00D17D5F" w:rsidP="00D17D5F">
      <w:pPr>
        <w:widowControl w:val="0"/>
        <w:autoSpaceDE w:val="0"/>
        <w:autoSpaceDN w:val="0"/>
        <w:adjustRightInd w:val="0"/>
        <w:jc w:val="both"/>
        <w:rPr>
          <w:bCs/>
        </w:rPr>
      </w:pPr>
      <w:r w:rsidRPr="00BF17C8">
        <w:rPr>
          <w:bCs/>
        </w:rPr>
        <w:t>I urge you to reconsider your decision, and bring to your attention the following warning;</w:t>
      </w:r>
    </w:p>
    <w:p w14:paraId="72277777" w14:textId="77777777" w:rsidR="00023952" w:rsidRPr="00BF17C8" w:rsidRDefault="00023952" w:rsidP="00023952">
      <w:pPr>
        <w:rPr>
          <w:b/>
        </w:rPr>
      </w:pPr>
      <w:r w:rsidRPr="00BF17C8">
        <w:rPr>
          <w:b/>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6F1F0A96" w14:textId="77777777" w:rsidR="00023952" w:rsidRPr="00BF17C8" w:rsidRDefault="00023952" w:rsidP="00023952">
      <w:pPr>
        <w:rPr>
          <w:b/>
        </w:rPr>
      </w:pPr>
      <w:r w:rsidRPr="00BF17C8">
        <w:rPr>
          <w:b/>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14E60E29" w14:textId="77777777" w:rsidR="00023952" w:rsidRPr="00BF17C8" w:rsidRDefault="00023952" w:rsidP="00023952">
      <w:pPr>
        <w:rPr>
          <w:b/>
        </w:rPr>
      </w:pPr>
      <w:r w:rsidRPr="00BF17C8">
        <w:rPr>
          <w:b/>
        </w:rPr>
        <w:t>Importantly, fines per parent will be capped to two fines within any three-year period. Once this limit has been reached, other action such as a parenting order or prosecution will be considered. </w:t>
      </w:r>
    </w:p>
    <w:p w14:paraId="58BA0380" w14:textId="77777777" w:rsidR="00023952" w:rsidRPr="00BF17C8" w:rsidRDefault="00023952" w:rsidP="00023952">
      <w:pPr>
        <w:rPr>
          <w:b/>
        </w:rPr>
      </w:pPr>
      <w:r w:rsidRPr="00BF17C8">
        <w:rPr>
          <w:b/>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73251FB6" w14:textId="77777777" w:rsidR="00023952" w:rsidRPr="00BF17C8" w:rsidRDefault="00023952" w:rsidP="00023952">
      <w:pPr>
        <w:rPr>
          <w:b/>
        </w:rPr>
      </w:pPr>
      <w:r w:rsidRPr="00BF17C8">
        <w:rPr>
          <w:b/>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723E7DA1" w14:textId="77777777" w:rsidR="00023952" w:rsidRPr="00BF17C8" w:rsidRDefault="00023952" w:rsidP="00023952">
      <w:pPr>
        <w:rPr>
          <w:b/>
        </w:rPr>
      </w:pPr>
      <w:r w:rsidRPr="00BF17C8">
        <w:rPr>
          <w:b/>
        </w:rPr>
        <w:t>Money raised from fines is only used by the local authority to cover the costs of administering the system, and to fund attendance support. Any extra money is returned to the government. </w:t>
      </w:r>
    </w:p>
    <w:p w14:paraId="6BDEA6DB" w14:textId="77777777" w:rsidR="00D17D5F" w:rsidRPr="00BF17C8" w:rsidRDefault="00D17D5F" w:rsidP="00D17D5F">
      <w:pPr>
        <w:widowControl w:val="0"/>
        <w:autoSpaceDE w:val="0"/>
        <w:autoSpaceDN w:val="0"/>
        <w:adjustRightInd w:val="0"/>
        <w:ind w:right="-1"/>
        <w:jc w:val="both"/>
        <w:rPr>
          <w:b/>
        </w:rPr>
      </w:pPr>
      <w:r w:rsidRPr="00BF17C8">
        <w:rPr>
          <w: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57B41CC3" w14:textId="77777777" w:rsidR="00D17D5F" w:rsidRPr="00BF17C8" w:rsidRDefault="00D17D5F" w:rsidP="00D17D5F">
      <w:pPr>
        <w:widowControl w:val="0"/>
        <w:autoSpaceDE w:val="0"/>
        <w:autoSpaceDN w:val="0"/>
        <w:adjustRightInd w:val="0"/>
        <w:ind w:right="-1"/>
        <w:jc w:val="both"/>
        <w:rPr>
          <w:bCs/>
        </w:rPr>
      </w:pPr>
      <w:r w:rsidRPr="00BF17C8">
        <w:rPr>
          <w:bCs/>
        </w:rPr>
        <w:t>I would like to offer you the opportunity to contact {enter staff contact} if you would like advice or support in helping your child attend more regularly. {Enter school name} is committed to maximising the education of all its pupils and aims to work with parents to ensure this can be achieved. If you would like to discuss this matter further, please contact the school at your earliest convenience.</w:t>
      </w:r>
    </w:p>
    <w:p w14:paraId="33C052C3" w14:textId="77777777" w:rsidR="00D17D5F" w:rsidRPr="00BF17C8" w:rsidRDefault="00D17D5F" w:rsidP="00D17D5F">
      <w:pPr>
        <w:widowControl w:val="0"/>
        <w:autoSpaceDE w:val="0"/>
        <w:autoSpaceDN w:val="0"/>
        <w:adjustRightInd w:val="0"/>
        <w:ind w:left="142" w:right="-1"/>
        <w:jc w:val="both"/>
        <w:rPr>
          <w:bCs/>
        </w:rPr>
      </w:pPr>
    </w:p>
    <w:p w14:paraId="7433C838" w14:textId="77777777" w:rsidR="00D17D5F" w:rsidRPr="00BF17C8" w:rsidRDefault="00D17D5F" w:rsidP="00D17D5F">
      <w:pPr>
        <w:widowControl w:val="0"/>
        <w:autoSpaceDE w:val="0"/>
        <w:autoSpaceDN w:val="0"/>
        <w:adjustRightInd w:val="0"/>
        <w:rPr>
          <w:bCs/>
        </w:rPr>
      </w:pPr>
      <w:r w:rsidRPr="00BF17C8">
        <w:rPr>
          <w:bCs/>
        </w:rPr>
        <w:t>Yours sincerely</w:t>
      </w:r>
    </w:p>
    <w:p w14:paraId="01951431" w14:textId="77777777" w:rsidR="00D17D5F" w:rsidRPr="00D17D5F" w:rsidRDefault="00D17D5F" w:rsidP="00D17D5F">
      <w:pPr>
        <w:widowControl w:val="0"/>
        <w:autoSpaceDE w:val="0"/>
        <w:autoSpaceDN w:val="0"/>
        <w:adjustRightInd w:val="0"/>
        <w:rPr>
          <w:rFonts w:eastAsiaTheme="minorEastAsia" w:cs="Calibri"/>
          <w:sz w:val="24"/>
          <w:szCs w:val="24"/>
          <w:lang w:eastAsia="en-GB"/>
        </w:rPr>
      </w:pPr>
      <w:r w:rsidRPr="00BF17C8">
        <w:rPr>
          <w:bCs/>
        </w:rPr>
        <w:t>Headteacher</w:t>
      </w:r>
    </w:p>
    <w:p w14:paraId="4F345B6A" w14:textId="77777777" w:rsidR="00D17D5F" w:rsidRPr="00D17D5F" w:rsidRDefault="00D17D5F" w:rsidP="00D17D5F">
      <w:pPr>
        <w:widowControl w:val="0"/>
        <w:autoSpaceDE w:val="0"/>
        <w:autoSpaceDN w:val="0"/>
        <w:adjustRightInd w:val="0"/>
        <w:rPr>
          <w:rFonts w:ascii="Verdana" w:eastAsiaTheme="minorEastAsia" w:hAnsi="Verdana" w:cs="Times New Roman"/>
          <w:b/>
          <w:sz w:val="24"/>
          <w:szCs w:val="24"/>
          <w:lang w:eastAsia="en-GB"/>
        </w:rPr>
      </w:pPr>
    </w:p>
    <w:p w14:paraId="702FA179" w14:textId="77777777" w:rsidR="00D17D5F" w:rsidRPr="0063585A" w:rsidRDefault="00D17D5F" w:rsidP="00D17D5F">
      <w:pPr>
        <w:spacing w:line="360" w:lineRule="auto"/>
        <w:rPr>
          <w:rFonts w:ascii="Arial" w:hAnsi="Arial" w:cs="Arial"/>
          <w:b/>
          <w:sz w:val="24"/>
          <w:szCs w:val="24"/>
        </w:rPr>
      </w:pPr>
    </w:p>
    <w:p w14:paraId="4F2CB126" w14:textId="77777777" w:rsidR="008D552A" w:rsidRDefault="008D552A">
      <w:pPr>
        <w:spacing w:line="360" w:lineRule="auto"/>
        <w:jc w:val="center"/>
        <w:rPr>
          <w:rFonts w:ascii="Arial" w:hAnsi="Arial" w:cs="Arial"/>
          <w:b/>
        </w:rPr>
      </w:pPr>
    </w:p>
    <w:bookmarkEnd w:id="15"/>
    <w:p w14:paraId="2E0A2F7B" w14:textId="77777777" w:rsidR="008D552A" w:rsidRDefault="008D552A">
      <w:pPr>
        <w:spacing w:line="360" w:lineRule="auto"/>
        <w:jc w:val="center"/>
        <w:rPr>
          <w:rFonts w:ascii="Arial" w:hAnsi="Arial" w:cs="Arial"/>
          <w:b/>
        </w:rPr>
      </w:pPr>
    </w:p>
    <w:sectPr w:rsidR="008D552A">
      <w:headerReference w:type="even" r:id="rId27"/>
      <w:headerReference w:type="default" r:id="rId28"/>
      <w:footerReference w:type="default" r:id="rId29"/>
      <w:headerReference w:type="first" r:id="rId30"/>
      <w:pgSz w:w="11906" w:h="16838"/>
      <w:pgMar w:top="1440"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F6CAC" w14:textId="77777777" w:rsidR="003411A9" w:rsidRDefault="003411A9">
      <w:pPr>
        <w:spacing w:after="0" w:line="240" w:lineRule="auto"/>
      </w:pPr>
      <w:r>
        <w:separator/>
      </w:r>
    </w:p>
  </w:endnote>
  <w:endnote w:type="continuationSeparator" w:id="0">
    <w:p w14:paraId="045F1D7B" w14:textId="77777777" w:rsidR="003411A9" w:rsidRDefault="00341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614927"/>
      <w:docPartObj>
        <w:docPartGallery w:val="Page Numbers (Bottom of Page)"/>
        <w:docPartUnique/>
      </w:docPartObj>
    </w:sdtPr>
    <w:sdtEndPr>
      <w:rPr>
        <w:noProof/>
      </w:rPr>
    </w:sdtEndPr>
    <w:sdtContent>
      <w:p w14:paraId="5A6C8F76" w14:textId="0D1FCB53" w:rsidR="009221A6" w:rsidRDefault="009221A6">
        <w:pPr>
          <w:pStyle w:val="Footer"/>
          <w:jc w:val="right"/>
        </w:pPr>
        <w:r>
          <w:fldChar w:fldCharType="begin"/>
        </w:r>
        <w:r>
          <w:instrText xml:space="preserve"> PAGE   \* MERGEFORMAT </w:instrText>
        </w:r>
        <w:r>
          <w:fldChar w:fldCharType="separate"/>
        </w:r>
        <w:r w:rsidR="00C95AB2">
          <w:rPr>
            <w:noProof/>
          </w:rPr>
          <w:t>12</w:t>
        </w:r>
        <w:r>
          <w:rPr>
            <w:noProof/>
          </w:rPr>
          <w:fldChar w:fldCharType="end"/>
        </w:r>
      </w:p>
    </w:sdtContent>
  </w:sdt>
  <w:p w14:paraId="728700BE" w14:textId="77777777" w:rsidR="009221A6" w:rsidRDefault="009221A6">
    <w:pPr>
      <w:pStyle w:val="Footer"/>
      <w:tabs>
        <w:tab w:val="left" w:pos="7938"/>
      </w:tabs>
      <w:ind w:right="-690" w:hanging="851"/>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176897"/>
      <w:docPartObj>
        <w:docPartGallery w:val="Page Numbers (Bottom of Page)"/>
        <w:docPartUnique/>
      </w:docPartObj>
    </w:sdtPr>
    <w:sdtEndPr>
      <w:rPr>
        <w:noProof/>
      </w:rPr>
    </w:sdtEndPr>
    <w:sdtContent>
      <w:p w14:paraId="319D05D1" w14:textId="40E14775" w:rsidR="007354A1" w:rsidRDefault="007354A1">
        <w:pPr>
          <w:pStyle w:val="Footer"/>
          <w:jc w:val="right"/>
        </w:pPr>
        <w:r>
          <w:fldChar w:fldCharType="begin"/>
        </w:r>
        <w:r>
          <w:instrText xml:space="preserve"> PAGE   \* MERGEFORMAT </w:instrText>
        </w:r>
        <w:r>
          <w:fldChar w:fldCharType="separate"/>
        </w:r>
        <w:r w:rsidR="00C95AB2">
          <w:rPr>
            <w:noProof/>
          </w:rPr>
          <w:t>13</w:t>
        </w:r>
        <w:r>
          <w:rPr>
            <w:noProof/>
          </w:rPr>
          <w:fldChar w:fldCharType="end"/>
        </w:r>
      </w:p>
    </w:sdtContent>
  </w:sdt>
  <w:p w14:paraId="6FF4FF29" w14:textId="77777777" w:rsidR="007354A1" w:rsidRDefault="007354A1">
    <w:pPr>
      <w:pStyle w:val="Footer"/>
      <w:tabs>
        <w:tab w:val="left" w:pos="7938"/>
      </w:tabs>
      <w:ind w:right="-690" w:hanging="851"/>
      <w:rPr>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940648"/>
      <w:docPartObj>
        <w:docPartGallery w:val="Page Numbers (Bottom of Page)"/>
        <w:docPartUnique/>
      </w:docPartObj>
    </w:sdtPr>
    <w:sdtEndPr/>
    <w:sdtContent>
      <w:sdt>
        <w:sdtPr>
          <w:id w:val="-254366892"/>
          <w:docPartObj>
            <w:docPartGallery w:val="Page Numbers (Top of Page)"/>
            <w:docPartUnique/>
          </w:docPartObj>
        </w:sdtPr>
        <w:sdtEndPr/>
        <w:sdtContent>
          <w:p w14:paraId="2D092AD0" w14:textId="731BC413" w:rsidR="009221A6" w:rsidRDefault="009221A6">
            <w:pPr>
              <w:pStyle w:val="Footer"/>
              <w:jc w:val="center"/>
            </w:pPr>
            <w:r>
              <w:rPr>
                <w:rFonts w:ascii="Arial" w:hAnsi="Arial" w:cs="Arial"/>
              </w:rPr>
              <w:t xml:space="preserve">Page </w:t>
            </w:r>
            <w:r>
              <w:rPr>
                <w:rFonts w:ascii="Arial" w:hAnsi="Arial" w:cs="Arial"/>
                <w:b/>
                <w:bCs/>
              </w:rPr>
              <w:fldChar w:fldCharType="begin"/>
            </w:r>
            <w:r>
              <w:rPr>
                <w:rFonts w:ascii="Arial" w:hAnsi="Arial" w:cs="Arial"/>
                <w:b/>
                <w:bCs/>
              </w:rPr>
              <w:instrText xml:space="preserve"> PAGE </w:instrText>
            </w:r>
            <w:r>
              <w:rPr>
                <w:rFonts w:ascii="Arial" w:hAnsi="Arial" w:cs="Arial"/>
                <w:b/>
                <w:bCs/>
              </w:rPr>
              <w:fldChar w:fldCharType="separate"/>
            </w:r>
            <w:r w:rsidR="00C95AB2">
              <w:rPr>
                <w:rFonts w:ascii="Arial" w:hAnsi="Arial" w:cs="Arial"/>
                <w:b/>
                <w:bCs/>
                <w:noProof/>
              </w:rPr>
              <w:t>31</w:t>
            </w:r>
            <w:r>
              <w:rPr>
                <w:rFonts w:ascii="Arial" w:hAnsi="Arial" w:cs="Arial"/>
                <w:b/>
                <w:bCs/>
              </w:rPr>
              <w:fldChar w:fldCharType="end"/>
            </w:r>
            <w:r>
              <w:rPr>
                <w:rFonts w:ascii="Arial" w:hAnsi="Arial" w:cs="Arial"/>
              </w:rPr>
              <w:t xml:space="preserve"> of </w:t>
            </w:r>
            <w:r>
              <w:rPr>
                <w:rFonts w:ascii="Arial" w:hAnsi="Arial" w:cs="Arial"/>
                <w:b/>
                <w:bCs/>
              </w:rPr>
              <w:fldChar w:fldCharType="begin"/>
            </w:r>
            <w:r>
              <w:rPr>
                <w:rFonts w:ascii="Arial" w:hAnsi="Arial" w:cs="Arial"/>
                <w:b/>
                <w:bCs/>
              </w:rPr>
              <w:instrText xml:space="preserve"> NUMPAGES  </w:instrText>
            </w:r>
            <w:r>
              <w:rPr>
                <w:rFonts w:ascii="Arial" w:hAnsi="Arial" w:cs="Arial"/>
                <w:b/>
                <w:bCs/>
              </w:rPr>
              <w:fldChar w:fldCharType="separate"/>
            </w:r>
            <w:r w:rsidR="00C95AB2">
              <w:rPr>
                <w:rFonts w:ascii="Arial" w:hAnsi="Arial" w:cs="Arial"/>
                <w:b/>
                <w:bCs/>
                <w:noProof/>
              </w:rPr>
              <w:t>31</w:t>
            </w:r>
            <w:r>
              <w:rPr>
                <w:rFonts w:ascii="Arial" w:hAnsi="Arial" w:cs="Arial"/>
                <w:b/>
                <w:bCs/>
              </w:rPr>
              <w:fldChar w:fldCharType="end"/>
            </w:r>
          </w:p>
        </w:sdtContent>
      </w:sdt>
    </w:sdtContent>
  </w:sdt>
  <w:p w14:paraId="53BC3BA3" w14:textId="77777777" w:rsidR="009221A6" w:rsidRDefault="0092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32677" w14:textId="77777777" w:rsidR="003411A9" w:rsidRDefault="003411A9">
      <w:pPr>
        <w:spacing w:after="0" w:line="240" w:lineRule="auto"/>
      </w:pPr>
      <w:r>
        <w:separator/>
      </w:r>
    </w:p>
  </w:footnote>
  <w:footnote w:type="continuationSeparator" w:id="0">
    <w:p w14:paraId="0766B636" w14:textId="77777777" w:rsidR="003411A9" w:rsidRDefault="00341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37F43" w14:textId="5BE49BB3" w:rsidR="009221A6" w:rsidRDefault="009221A6">
    <w:pPr>
      <w:pStyle w:val="Header"/>
    </w:pPr>
    <w:r>
      <w:rPr>
        <w:noProof/>
        <w:lang w:eastAsia="en-GB"/>
      </w:rPr>
      <mc:AlternateContent>
        <mc:Choice Requires="wps">
          <w:drawing>
            <wp:anchor distT="0" distB="0" distL="114300" distR="114300" simplePos="0" relativeHeight="251678720" behindDoc="0" locked="0" layoutInCell="0" allowOverlap="1" wp14:anchorId="6C361ABC" wp14:editId="2E5C9942">
              <wp:simplePos x="0" y="0"/>
              <wp:positionH relativeFrom="page">
                <wp:align>right</wp:align>
              </wp:positionH>
              <wp:positionV relativeFrom="page">
                <wp:align>top</wp:align>
              </wp:positionV>
              <wp:extent cx="7772400" cy="463550"/>
              <wp:effectExtent l="0" t="0" r="0" b="12700"/>
              <wp:wrapNone/>
              <wp:docPr id="4" name="MSIPCM1b874a6780eb70d138547e4c" descr="{&quot;HashCode&quot;:-2130211288,&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E7909E" w14:textId="6ADB4807" w:rsidR="009221A6" w:rsidRPr="000B4FE2" w:rsidRDefault="009221A6" w:rsidP="000B4FE2">
                          <w:pPr>
                            <w:spacing w:after="0"/>
                            <w:jc w:val="right"/>
                            <w:rPr>
                              <w:rFonts w:ascii="Calibri" w:hAnsi="Calibri" w:cs="Calibri"/>
                              <w:color w:val="FF8C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C361ABC" id="_x0000_t202" coordsize="21600,21600" o:spt="202" path="m,l,21600r21600,l21600,xe">
              <v:stroke joinstyle="miter"/>
              <v:path gradientshapeok="t" o:connecttype="rect"/>
            </v:shapetype>
            <v:shape id="MSIPCM1b874a6780eb70d138547e4c" o:spid="_x0000_s1027" type="#_x0000_t202" alt="{&quot;HashCode&quot;:-2130211288,&quot;Height&quot;:9999999.0,&quot;Width&quot;:9999999.0,&quot;Placement&quot;:&quot;Header&quot;,&quot;Index&quot;:&quot;Primary&quot;,&quot;Section&quot;:1,&quot;Top&quot;:0.0,&quot;Left&quot;:0.0}" style="position:absolute;margin-left:560.8pt;margin-top:0;width:612pt;height:36.5pt;z-index:25167872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" o:allowincell="f" filled="f" stroked="f" strokeweight=".5pt">
              <v:textbox inset=",0,20pt,0">
                <w:txbxContent>
                  <w:p w14:paraId="72E7909E" w14:textId="6ADB4807" w:rsidR="009221A6" w:rsidRPr="000B4FE2" w:rsidRDefault="009221A6" w:rsidP="000B4FE2">
                    <w:pPr>
                      <w:spacing w:after="0"/>
                      <w:jc w:val="right"/>
                      <w:rPr>
                        <w:rFonts w:ascii="Calibri" w:hAnsi="Calibri" w:cs="Calibri"/>
                        <w:color w:val="FF8C00"/>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E1DD2" w14:textId="77777777" w:rsidR="007354A1" w:rsidRDefault="007354A1">
    <w:pPr>
      <w:pStyle w:val="Header"/>
    </w:pPr>
    <w:r>
      <w:rPr>
        <w:noProof/>
        <w:lang w:eastAsia="en-GB"/>
      </w:rPr>
      <mc:AlternateContent>
        <mc:Choice Requires="wps">
          <w:drawing>
            <wp:anchor distT="0" distB="0" distL="114300" distR="114300" simplePos="0" relativeHeight="251680768" behindDoc="0" locked="0" layoutInCell="0" allowOverlap="1" wp14:anchorId="4ED4F36A" wp14:editId="5A8B11A8">
              <wp:simplePos x="0" y="0"/>
              <wp:positionH relativeFrom="page">
                <wp:align>right</wp:align>
              </wp:positionH>
              <wp:positionV relativeFrom="page">
                <wp:align>top</wp:align>
              </wp:positionV>
              <wp:extent cx="7772400" cy="463550"/>
              <wp:effectExtent l="0" t="0" r="0" b="12700"/>
              <wp:wrapNone/>
              <wp:docPr id="1" name="MSIPCM1b874a6780eb70d138547e4c" descr="{&quot;HashCode&quot;:-2130211288,&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79000F" w14:textId="77777777" w:rsidR="007354A1" w:rsidRPr="000B4FE2" w:rsidRDefault="007354A1" w:rsidP="000B4FE2">
                          <w:pPr>
                            <w:spacing w:after="0"/>
                            <w:jc w:val="right"/>
                            <w:rPr>
                              <w:rFonts w:ascii="Calibri" w:hAnsi="Calibri" w:cs="Calibri"/>
                              <w:color w:val="FF8C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D4F36A" id="_x0000_t202" coordsize="21600,21600" o:spt="202" path="m,l,21600r21600,l21600,xe">
              <v:stroke joinstyle="miter"/>
              <v:path gradientshapeok="t" o:connecttype="rect"/>
            </v:shapetype>
            <v:shape id="_x0000_s1028" type="#_x0000_t202" alt="{&quot;HashCode&quot;:-2130211288,&quot;Height&quot;:9999999.0,&quot;Width&quot;:9999999.0,&quot;Placement&quot;:&quot;Header&quot;,&quot;Index&quot;:&quot;Primary&quot;,&quot;Section&quot;:1,&quot;Top&quot;:0.0,&quot;Left&quot;:0.0}" style="position:absolute;margin-left:560.8pt;margin-top:0;width:612pt;height:36.5pt;z-index:25168076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" o:allowincell="f" filled="f" stroked="f" strokeweight=".5pt">
              <v:textbox inset=",0,20pt,0">
                <w:txbxContent>
                  <w:p w14:paraId="7D79000F" w14:textId="77777777" w:rsidR="007354A1" w:rsidRPr="000B4FE2" w:rsidRDefault="007354A1" w:rsidP="000B4FE2">
                    <w:pPr>
                      <w:spacing w:after="0"/>
                      <w:jc w:val="right"/>
                      <w:rPr>
                        <w:rFonts w:ascii="Calibri" w:hAnsi="Calibri" w:cs="Calibri"/>
                        <w:color w:val="FF8C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87CFE" w14:textId="77777777" w:rsidR="009221A6" w:rsidRDefault="00C95AB2">
    <w:pPr>
      <w:pStyle w:val="Header"/>
    </w:pPr>
    <w:r>
      <w:rPr>
        <w:noProof/>
      </w:rPr>
      <w:pict w14:anchorId="6F64A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2" o:spid="_x0000_s2051" type="#_x0000_t136" style="position:absolute;margin-left:0;margin-top:0;width:528.45pt;height:150.95pt;rotation:315;z-index:-251655168;mso-position-horizontal:center;mso-position-horizontal-relative:margin;mso-position-vertical:center;mso-position-vertical-relative:margin" o:allowincell="f" fillcolor="#d8d8d8" stroked="f">
          <v:fill opacity=".5"/>
          <v:textpath style="font-family:&quot;Century Gothic&quot;;font-size:1pt" string="POLIC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0CB84" w14:textId="6AA9D849" w:rsidR="009221A6" w:rsidRDefault="00C95AB2">
    <w:pPr>
      <w:pStyle w:val="Header"/>
    </w:pPr>
    <w:r>
      <w:rPr>
        <w:noProof/>
      </w:rPr>
      <w:pict w14:anchorId="0402D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3" o:spid="_x0000_s2052" type="#_x0000_t136" style="position:absolute;margin-left:0;margin-top:0;width:528.45pt;height:150.95pt;rotation:315;z-index:-251653120;mso-position-horizontal:center;mso-position-horizontal-relative:margin;mso-position-vertical:center;mso-position-vertical-relative:margin" o:allowincell="f" fillcolor="#d8d8d8" stroked="f">
          <v:fill opacity=".5"/>
          <v:textpath style="font-family:&quot;Century Gothic&quot;;font-size:1pt" string="POLIC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9B6E9" w14:textId="77777777" w:rsidR="009221A6" w:rsidRDefault="00C95AB2">
    <w:pPr>
      <w:pStyle w:val="Header"/>
    </w:pPr>
    <w:r>
      <w:rPr>
        <w:noProof/>
      </w:rPr>
      <w:pict w14:anchorId="7C50A4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1" o:spid="_x0000_s2050" type="#_x0000_t136" style="position:absolute;margin-left:0;margin-top:0;width:528.45pt;height:150.95pt;rotation:315;z-index:-251657216;mso-position-horizontal:center;mso-position-horizontal-relative:margin;mso-position-vertical:center;mso-position-vertical-relative:margin" o:allowincell="f" fillcolor="#d8d8d8" stroked="f">
          <v:fill opacity=".5"/>
          <v:textpath style="font-family:&quot;Century Gothic&quot;;font-size:1pt" string="POLIC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13690"/>
    <w:multiLevelType w:val="hybridMultilevel"/>
    <w:tmpl w:val="F6A49C64"/>
    <w:lvl w:ilvl="0" w:tplc="95B824A2">
      <w:start w:val="1"/>
      <w:numFmt w:val="decimal"/>
      <w:lvlText w:val="%1."/>
      <w:lvlJc w:val="left"/>
      <w:pPr>
        <w:ind w:left="1287" w:hanging="360"/>
      </w:pPr>
      <w:rPr>
        <w:rFonts w:hint="default"/>
        <w:b/>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86A7F93"/>
    <w:multiLevelType w:val="hybridMultilevel"/>
    <w:tmpl w:val="E3A8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B4E9C"/>
    <w:multiLevelType w:val="hybridMultilevel"/>
    <w:tmpl w:val="FB98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36E5"/>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15A57E6"/>
    <w:multiLevelType w:val="hybridMultilevel"/>
    <w:tmpl w:val="BD8068A0"/>
    <w:lvl w:ilvl="0" w:tplc="5B065906">
      <w:start w:val="1"/>
      <w:numFmt w:val="bullet"/>
      <w:lvlText w:val=""/>
      <w:lvlJc w:val="left"/>
      <w:pPr>
        <w:tabs>
          <w:tab w:val="num" w:pos="284"/>
        </w:tabs>
        <w:ind w:left="284" w:hanging="284"/>
      </w:pPr>
      <w:rPr>
        <w:rFonts w:ascii="Symbol" w:hAnsi="Symbol" w:hint="default"/>
      </w:rPr>
    </w:lvl>
    <w:lvl w:ilvl="1" w:tplc="CC080132" w:tentative="1">
      <w:start w:val="1"/>
      <w:numFmt w:val="bullet"/>
      <w:lvlText w:val="o"/>
      <w:lvlJc w:val="left"/>
      <w:pPr>
        <w:tabs>
          <w:tab w:val="num" w:pos="1440"/>
        </w:tabs>
        <w:ind w:left="1440" w:hanging="360"/>
      </w:pPr>
      <w:rPr>
        <w:rFonts w:ascii="Courier New" w:hAnsi="Courier New" w:hint="default"/>
      </w:rPr>
    </w:lvl>
    <w:lvl w:ilvl="2" w:tplc="13C4AD04" w:tentative="1">
      <w:start w:val="1"/>
      <w:numFmt w:val="bullet"/>
      <w:lvlText w:val=""/>
      <w:lvlJc w:val="left"/>
      <w:pPr>
        <w:tabs>
          <w:tab w:val="num" w:pos="2160"/>
        </w:tabs>
        <w:ind w:left="2160" w:hanging="360"/>
      </w:pPr>
      <w:rPr>
        <w:rFonts w:ascii="Wingdings" w:hAnsi="Wingdings" w:hint="default"/>
      </w:rPr>
    </w:lvl>
    <w:lvl w:ilvl="3" w:tplc="0E16E81A" w:tentative="1">
      <w:start w:val="1"/>
      <w:numFmt w:val="bullet"/>
      <w:lvlText w:val=""/>
      <w:lvlJc w:val="left"/>
      <w:pPr>
        <w:tabs>
          <w:tab w:val="num" w:pos="2880"/>
        </w:tabs>
        <w:ind w:left="2880" w:hanging="360"/>
      </w:pPr>
      <w:rPr>
        <w:rFonts w:ascii="Symbol" w:hAnsi="Symbol" w:hint="default"/>
      </w:rPr>
    </w:lvl>
    <w:lvl w:ilvl="4" w:tplc="AD960880" w:tentative="1">
      <w:start w:val="1"/>
      <w:numFmt w:val="bullet"/>
      <w:lvlText w:val="o"/>
      <w:lvlJc w:val="left"/>
      <w:pPr>
        <w:tabs>
          <w:tab w:val="num" w:pos="3600"/>
        </w:tabs>
        <w:ind w:left="3600" w:hanging="360"/>
      </w:pPr>
      <w:rPr>
        <w:rFonts w:ascii="Courier New" w:hAnsi="Courier New" w:hint="default"/>
      </w:rPr>
    </w:lvl>
    <w:lvl w:ilvl="5" w:tplc="5FD4E6A0" w:tentative="1">
      <w:start w:val="1"/>
      <w:numFmt w:val="bullet"/>
      <w:lvlText w:val=""/>
      <w:lvlJc w:val="left"/>
      <w:pPr>
        <w:tabs>
          <w:tab w:val="num" w:pos="4320"/>
        </w:tabs>
        <w:ind w:left="4320" w:hanging="360"/>
      </w:pPr>
      <w:rPr>
        <w:rFonts w:ascii="Wingdings" w:hAnsi="Wingdings" w:hint="default"/>
      </w:rPr>
    </w:lvl>
    <w:lvl w:ilvl="6" w:tplc="2E6AF11C" w:tentative="1">
      <w:start w:val="1"/>
      <w:numFmt w:val="bullet"/>
      <w:lvlText w:val=""/>
      <w:lvlJc w:val="left"/>
      <w:pPr>
        <w:tabs>
          <w:tab w:val="num" w:pos="5040"/>
        </w:tabs>
        <w:ind w:left="5040" w:hanging="360"/>
      </w:pPr>
      <w:rPr>
        <w:rFonts w:ascii="Symbol" w:hAnsi="Symbol" w:hint="default"/>
      </w:rPr>
    </w:lvl>
    <w:lvl w:ilvl="7" w:tplc="4EFEF0B2" w:tentative="1">
      <w:start w:val="1"/>
      <w:numFmt w:val="bullet"/>
      <w:lvlText w:val="o"/>
      <w:lvlJc w:val="left"/>
      <w:pPr>
        <w:tabs>
          <w:tab w:val="num" w:pos="5760"/>
        </w:tabs>
        <w:ind w:left="5760" w:hanging="360"/>
      </w:pPr>
      <w:rPr>
        <w:rFonts w:ascii="Courier New" w:hAnsi="Courier New" w:hint="default"/>
      </w:rPr>
    </w:lvl>
    <w:lvl w:ilvl="8" w:tplc="86B4441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7D767F"/>
    <w:multiLevelType w:val="hybridMultilevel"/>
    <w:tmpl w:val="00702AF6"/>
    <w:lvl w:ilvl="0" w:tplc="95B824A2">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F7149"/>
    <w:multiLevelType w:val="hybridMultilevel"/>
    <w:tmpl w:val="816A6802"/>
    <w:lvl w:ilvl="0" w:tplc="B4521CAE">
      <w:start w:val="1"/>
      <w:numFmt w:val="bullet"/>
      <w:lvlText w:val="•"/>
      <w:lvlJc w:val="left"/>
      <w:pPr>
        <w:tabs>
          <w:tab w:val="num" w:pos="720"/>
        </w:tabs>
        <w:ind w:left="720" w:hanging="360"/>
      </w:pPr>
      <w:rPr>
        <w:rFonts w:ascii="Times New Roman" w:hAnsi="Times New Roman" w:hint="default"/>
      </w:rPr>
    </w:lvl>
    <w:lvl w:ilvl="1" w:tplc="C95A27FC" w:tentative="1">
      <w:start w:val="1"/>
      <w:numFmt w:val="bullet"/>
      <w:lvlText w:val="•"/>
      <w:lvlJc w:val="left"/>
      <w:pPr>
        <w:tabs>
          <w:tab w:val="num" w:pos="1440"/>
        </w:tabs>
        <w:ind w:left="1440" w:hanging="360"/>
      </w:pPr>
      <w:rPr>
        <w:rFonts w:ascii="Times New Roman" w:hAnsi="Times New Roman" w:hint="default"/>
      </w:rPr>
    </w:lvl>
    <w:lvl w:ilvl="2" w:tplc="32A67A56" w:tentative="1">
      <w:start w:val="1"/>
      <w:numFmt w:val="bullet"/>
      <w:lvlText w:val="•"/>
      <w:lvlJc w:val="left"/>
      <w:pPr>
        <w:tabs>
          <w:tab w:val="num" w:pos="2160"/>
        </w:tabs>
        <w:ind w:left="2160" w:hanging="360"/>
      </w:pPr>
      <w:rPr>
        <w:rFonts w:ascii="Times New Roman" w:hAnsi="Times New Roman" w:hint="default"/>
      </w:rPr>
    </w:lvl>
    <w:lvl w:ilvl="3" w:tplc="A120B06A" w:tentative="1">
      <w:start w:val="1"/>
      <w:numFmt w:val="bullet"/>
      <w:lvlText w:val="•"/>
      <w:lvlJc w:val="left"/>
      <w:pPr>
        <w:tabs>
          <w:tab w:val="num" w:pos="2880"/>
        </w:tabs>
        <w:ind w:left="2880" w:hanging="360"/>
      </w:pPr>
      <w:rPr>
        <w:rFonts w:ascii="Times New Roman" w:hAnsi="Times New Roman" w:hint="default"/>
      </w:rPr>
    </w:lvl>
    <w:lvl w:ilvl="4" w:tplc="4B3828C8" w:tentative="1">
      <w:start w:val="1"/>
      <w:numFmt w:val="bullet"/>
      <w:lvlText w:val="•"/>
      <w:lvlJc w:val="left"/>
      <w:pPr>
        <w:tabs>
          <w:tab w:val="num" w:pos="3600"/>
        </w:tabs>
        <w:ind w:left="3600" w:hanging="360"/>
      </w:pPr>
      <w:rPr>
        <w:rFonts w:ascii="Times New Roman" w:hAnsi="Times New Roman" w:hint="default"/>
      </w:rPr>
    </w:lvl>
    <w:lvl w:ilvl="5" w:tplc="F944592C" w:tentative="1">
      <w:start w:val="1"/>
      <w:numFmt w:val="bullet"/>
      <w:lvlText w:val="•"/>
      <w:lvlJc w:val="left"/>
      <w:pPr>
        <w:tabs>
          <w:tab w:val="num" w:pos="4320"/>
        </w:tabs>
        <w:ind w:left="4320" w:hanging="360"/>
      </w:pPr>
      <w:rPr>
        <w:rFonts w:ascii="Times New Roman" w:hAnsi="Times New Roman" w:hint="default"/>
      </w:rPr>
    </w:lvl>
    <w:lvl w:ilvl="6" w:tplc="714CD16E" w:tentative="1">
      <w:start w:val="1"/>
      <w:numFmt w:val="bullet"/>
      <w:lvlText w:val="•"/>
      <w:lvlJc w:val="left"/>
      <w:pPr>
        <w:tabs>
          <w:tab w:val="num" w:pos="5040"/>
        </w:tabs>
        <w:ind w:left="5040" w:hanging="360"/>
      </w:pPr>
      <w:rPr>
        <w:rFonts w:ascii="Times New Roman" w:hAnsi="Times New Roman" w:hint="default"/>
      </w:rPr>
    </w:lvl>
    <w:lvl w:ilvl="7" w:tplc="E8EAE246" w:tentative="1">
      <w:start w:val="1"/>
      <w:numFmt w:val="bullet"/>
      <w:lvlText w:val="•"/>
      <w:lvlJc w:val="left"/>
      <w:pPr>
        <w:tabs>
          <w:tab w:val="num" w:pos="5760"/>
        </w:tabs>
        <w:ind w:left="5760" w:hanging="360"/>
      </w:pPr>
      <w:rPr>
        <w:rFonts w:ascii="Times New Roman" w:hAnsi="Times New Roman" w:hint="default"/>
      </w:rPr>
    </w:lvl>
    <w:lvl w:ilvl="8" w:tplc="1336574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E6F3DDD"/>
    <w:multiLevelType w:val="hybridMultilevel"/>
    <w:tmpl w:val="266448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67CCF"/>
    <w:multiLevelType w:val="hybridMultilevel"/>
    <w:tmpl w:val="5EAAFF00"/>
    <w:lvl w:ilvl="0" w:tplc="8C60E172">
      <w:start w:val="1"/>
      <w:numFmt w:val="bullet"/>
      <w:lvlText w:val=""/>
      <w:lvlJc w:val="left"/>
      <w:pPr>
        <w:ind w:left="720" w:hanging="360"/>
      </w:pPr>
      <w:rPr>
        <w:rFonts w:ascii="Symbol" w:hAnsi="Symbol" w:hint="default"/>
        <w:color w:val="auto"/>
      </w:rPr>
    </w:lvl>
    <w:lvl w:ilvl="1" w:tplc="21F4F390">
      <w:start w:val="1"/>
      <w:numFmt w:val="bullet"/>
      <w:lvlText w:val=""/>
      <w:lvlJc w:val="left"/>
      <w:pPr>
        <w:ind w:left="1440" w:hanging="360"/>
      </w:pPr>
      <w:rPr>
        <w:rFonts w:ascii="Symbol" w:hAnsi="Symbol" w:hint="default"/>
        <w:color w:val="auto"/>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3807AA8"/>
    <w:multiLevelType w:val="hybridMultilevel"/>
    <w:tmpl w:val="8E1661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CD03F0"/>
    <w:multiLevelType w:val="hybridMultilevel"/>
    <w:tmpl w:val="35405072"/>
    <w:lvl w:ilvl="0" w:tplc="95B824A2">
      <w:start w:val="1"/>
      <w:numFmt w:val="decimal"/>
      <w:lvlText w:val="%1."/>
      <w:lvlJc w:val="left"/>
      <w:pPr>
        <w:ind w:left="4170" w:hanging="360"/>
      </w:pPr>
      <w:rPr>
        <w:rFonts w:hint="default"/>
        <w:b/>
      </w:rPr>
    </w:lvl>
    <w:lvl w:ilvl="1" w:tplc="08090019" w:tentative="1">
      <w:start w:val="1"/>
      <w:numFmt w:val="lowerLetter"/>
      <w:lvlText w:val="%2."/>
      <w:lvlJc w:val="left"/>
      <w:pPr>
        <w:ind w:left="4890" w:hanging="360"/>
      </w:pPr>
    </w:lvl>
    <w:lvl w:ilvl="2" w:tplc="0809001B" w:tentative="1">
      <w:start w:val="1"/>
      <w:numFmt w:val="lowerRoman"/>
      <w:lvlText w:val="%3."/>
      <w:lvlJc w:val="right"/>
      <w:pPr>
        <w:ind w:left="5610" w:hanging="180"/>
      </w:pPr>
    </w:lvl>
    <w:lvl w:ilvl="3" w:tplc="0809000F" w:tentative="1">
      <w:start w:val="1"/>
      <w:numFmt w:val="decimal"/>
      <w:lvlText w:val="%4."/>
      <w:lvlJc w:val="left"/>
      <w:pPr>
        <w:ind w:left="6330" w:hanging="360"/>
      </w:pPr>
    </w:lvl>
    <w:lvl w:ilvl="4" w:tplc="08090019" w:tentative="1">
      <w:start w:val="1"/>
      <w:numFmt w:val="lowerLetter"/>
      <w:lvlText w:val="%5."/>
      <w:lvlJc w:val="left"/>
      <w:pPr>
        <w:ind w:left="7050" w:hanging="360"/>
      </w:pPr>
    </w:lvl>
    <w:lvl w:ilvl="5" w:tplc="0809001B" w:tentative="1">
      <w:start w:val="1"/>
      <w:numFmt w:val="lowerRoman"/>
      <w:lvlText w:val="%6."/>
      <w:lvlJc w:val="right"/>
      <w:pPr>
        <w:ind w:left="7770" w:hanging="180"/>
      </w:pPr>
    </w:lvl>
    <w:lvl w:ilvl="6" w:tplc="0809000F" w:tentative="1">
      <w:start w:val="1"/>
      <w:numFmt w:val="decimal"/>
      <w:lvlText w:val="%7."/>
      <w:lvlJc w:val="left"/>
      <w:pPr>
        <w:ind w:left="8490" w:hanging="360"/>
      </w:pPr>
    </w:lvl>
    <w:lvl w:ilvl="7" w:tplc="08090019" w:tentative="1">
      <w:start w:val="1"/>
      <w:numFmt w:val="lowerLetter"/>
      <w:lvlText w:val="%8."/>
      <w:lvlJc w:val="left"/>
      <w:pPr>
        <w:ind w:left="9210" w:hanging="360"/>
      </w:pPr>
    </w:lvl>
    <w:lvl w:ilvl="8" w:tplc="0809001B" w:tentative="1">
      <w:start w:val="1"/>
      <w:numFmt w:val="lowerRoman"/>
      <w:lvlText w:val="%9."/>
      <w:lvlJc w:val="right"/>
      <w:pPr>
        <w:ind w:left="9930" w:hanging="180"/>
      </w:pPr>
    </w:lvl>
  </w:abstractNum>
  <w:abstractNum w:abstractNumId="11" w15:restartNumberingAfterBreak="0">
    <w:nsid w:val="586856C7"/>
    <w:multiLevelType w:val="hybridMultilevel"/>
    <w:tmpl w:val="CB7CF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D105E2"/>
    <w:multiLevelType w:val="hybridMultilevel"/>
    <w:tmpl w:val="B8C4D6D0"/>
    <w:lvl w:ilvl="0" w:tplc="AA784126">
      <w:start w:val="1"/>
      <w:numFmt w:val="bullet"/>
      <w:lvlText w:val=""/>
      <w:lvlJc w:val="left"/>
      <w:pPr>
        <w:tabs>
          <w:tab w:val="num" w:pos="284"/>
        </w:tabs>
        <w:ind w:left="284" w:hanging="284"/>
      </w:pPr>
      <w:rPr>
        <w:rFonts w:ascii="Symbol" w:hAnsi="Symbol" w:hint="default"/>
      </w:rPr>
    </w:lvl>
    <w:lvl w:ilvl="1" w:tplc="9E0CADDC" w:tentative="1">
      <w:start w:val="1"/>
      <w:numFmt w:val="bullet"/>
      <w:lvlText w:val="o"/>
      <w:lvlJc w:val="left"/>
      <w:pPr>
        <w:tabs>
          <w:tab w:val="num" w:pos="1440"/>
        </w:tabs>
        <w:ind w:left="1440" w:hanging="360"/>
      </w:pPr>
      <w:rPr>
        <w:rFonts w:ascii="Courier New" w:hAnsi="Courier New" w:hint="default"/>
      </w:rPr>
    </w:lvl>
    <w:lvl w:ilvl="2" w:tplc="6AA809F8" w:tentative="1">
      <w:start w:val="1"/>
      <w:numFmt w:val="bullet"/>
      <w:lvlText w:val=""/>
      <w:lvlJc w:val="left"/>
      <w:pPr>
        <w:tabs>
          <w:tab w:val="num" w:pos="2160"/>
        </w:tabs>
        <w:ind w:left="2160" w:hanging="360"/>
      </w:pPr>
      <w:rPr>
        <w:rFonts w:ascii="Wingdings" w:hAnsi="Wingdings" w:hint="default"/>
      </w:rPr>
    </w:lvl>
    <w:lvl w:ilvl="3" w:tplc="C518E268" w:tentative="1">
      <w:start w:val="1"/>
      <w:numFmt w:val="bullet"/>
      <w:lvlText w:val=""/>
      <w:lvlJc w:val="left"/>
      <w:pPr>
        <w:tabs>
          <w:tab w:val="num" w:pos="2880"/>
        </w:tabs>
        <w:ind w:left="2880" w:hanging="360"/>
      </w:pPr>
      <w:rPr>
        <w:rFonts w:ascii="Symbol" w:hAnsi="Symbol" w:hint="default"/>
      </w:rPr>
    </w:lvl>
    <w:lvl w:ilvl="4" w:tplc="5412A5F8" w:tentative="1">
      <w:start w:val="1"/>
      <w:numFmt w:val="bullet"/>
      <w:lvlText w:val="o"/>
      <w:lvlJc w:val="left"/>
      <w:pPr>
        <w:tabs>
          <w:tab w:val="num" w:pos="3600"/>
        </w:tabs>
        <w:ind w:left="3600" w:hanging="360"/>
      </w:pPr>
      <w:rPr>
        <w:rFonts w:ascii="Courier New" w:hAnsi="Courier New" w:hint="default"/>
      </w:rPr>
    </w:lvl>
    <w:lvl w:ilvl="5" w:tplc="CEA8BA8A" w:tentative="1">
      <w:start w:val="1"/>
      <w:numFmt w:val="bullet"/>
      <w:lvlText w:val=""/>
      <w:lvlJc w:val="left"/>
      <w:pPr>
        <w:tabs>
          <w:tab w:val="num" w:pos="4320"/>
        </w:tabs>
        <w:ind w:left="4320" w:hanging="360"/>
      </w:pPr>
      <w:rPr>
        <w:rFonts w:ascii="Wingdings" w:hAnsi="Wingdings" w:hint="default"/>
      </w:rPr>
    </w:lvl>
    <w:lvl w:ilvl="6" w:tplc="B4FC9C28" w:tentative="1">
      <w:start w:val="1"/>
      <w:numFmt w:val="bullet"/>
      <w:lvlText w:val=""/>
      <w:lvlJc w:val="left"/>
      <w:pPr>
        <w:tabs>
          <w:tab w:val="num" w:pos="5040"/>
        </w:tabs>
        <w:ind w:left="5040" w:hanging="360"/>
      </w:pPr>
      <w:rPr>
        <w:rFonts w:ascii="Symbol" w:hAnsi="Symbol" w:hint="default"/>
      </w:rPr>
    </w:lvl>
    <w:lvl w:ilvl="7" w:tplc="1186A3DA" w:tentative="1">
      <w:start w:val="1"/>
      <w:numFmt w:val="bullet"/>
      <w:lvlText w:val="o"/>
      <w:lvlJc w:val="left"/>
      <w:pPr>
        <w:tabs>
          <w:tab w:val="num" w:pos="5760"/>
        </w:tabs>
        <w:ind w:left="5760" w:hanging="360"/>
      </w:pPr>
      <w:rPr>
        <w:rFonts w:ascii="Courier New" w:hAnsi="Courier New" w:hint="default"/>
      </w:rPr>
    </w:lvl>
    <w:lvl w:ilvl="8" w:tplc="4F5CDB8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1D6E04"/>
    <w:multiLevelType w:val="multilevel"/>
    <w:tmpl w:val="34C8431A"/>
    <w:styleLink w:val="Style2"/>
    <w:lvl w:ilvl="0">
      <w:start w:val="1"/>
      <w:numFmt w:val="decimal"/>
      <w:pStyle w:val="CLFHeading1-numbered"/>
      <w:lvlText w:val="%1"/>
      <w:lvlJc w:val="left"/>
      <w:pPr>
        <w:ind w:left="567" w:hanging="567"/>
      </w:pPr>
    </w:lvl>
    <w:lvl w:ilvl="1">
      <w:start w:val="1"/>
      <w:numFmt w:val="decimal"/>
      <w:pStyle w:val="CLFHeading2-numbered"/>
      <w:lvlText w:val="%1.%2"/>
      <w:lvlJc w:val="left"/>
      <w:pPr>
        <w:ind w:left="567" w:hanging="567"/>
      </w:pPr>
    </w:lvl>
    <w:lvl w:ilvl="2">
      <w:start w:val="1"/>
      <w:numFmt w:val="decimal"/>
      <w:pStyle w:val="CLFHeading3-numbered"/>
      <w:lvlText w:val="%1.%2.%3"/>
      <w:lvlJc w:val="left"/>
      <w:pPr>
        <w:ind w:left="567" w:hanging="567"/>
      </w:pPr>
      <w:rPr>
        <w:rFonts w:asciiTheme="minorHAnsi" w:hAnsiTheme="minorHAnsi" w:cs="Times New Roman" w:hint="default"/>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4" w15:restartNumberingAfterBreak="0">
    <w:nsid w:val="6CBC2F9A"/>
    <w:multiLevelType w:val="hybridMultilevel"/>
    <w:tmpl w:val="A216966E"/>
    <w:lvl w:ilvl="0" w:tplc="9138BDFA">
      <w:start w:val="1"/>
      <w:numFmt w:val="bullet"/>
      <w:lvlText w:val="•"/>
      <w:lvlJc w:val="left"/>
      <w:pPr>
        <w:tabs>
          <w:tab w:val="num" w:pos="720"/>
        </w:tabs>
        <w:ind w:left="720" w:hanging="360"/>
      </w:pPr>
      <w:rPr>
        <w:rFonts w:ascii="Times New Roman" w:hAnsi="Times New Roman" w:hint="default"/>
      </w:rPr>
    </w:lvl>
    <w:lvl w:ilvl="1" w:tplc="D9C2A19C" w:tentative="1">
      <w:start w:val="1"/>
      <w:numFmt w:val="bullet"/>
      <w:lvlText w:val="•"/>
      <w:lvlJc w:val="left"/>
      <w:pPr>
        <w:tabs>
          <w:tab w:val="num" w:pos="1440"/>
        </w:tabs>
        <w:ind w:left="1440" w:hanging="360"/>
      </w:pPr>
      <w:rPr>
        <w:rFonts w:ascii="Times New Roman" w:hAnsi="Times New Roman" w:hint="default"/>
      </w:rPr>
    </w:lvl>
    <w:lvl w:ilvl="2" w:tplc="84AC5A4A" w:tentative="1">
      <w:start w:val="1"/>
      <w:numFmt w:val="bullet"/>
      <w:lvlText w:val="•"/>
      <w:lvlJc w:val="left"/>
      <w:pPr>
        <w:tabs>
          <w:tab w:val="num" w:pos="2160"/>
        </w:tabs>
        <w:ind w:left="2160" w:hanging="360"/>
      </w:pPr>
      <w:rPr>
        <w:rFonts w:ascii="Times New Roman" w:hAnsi="Times New Roman" w:hint="default"/>
      </w:rPr>
    </w:lvl>
    <w:lvl w:ilvl="3" w:tplc="1BE2FFAA" w:tentative="1">
      <w:start w:val="1"/>
      <w:numFmt w:val="bullet"/>
      <w:lvlText w:val="•"/>
      <w:lvlJc w:val="left"/>
      <w:pPr>
        <w:tabs>
          <w:tab w:val="num" w:pos="2880"/>
        </w:tabs>
        <w:ind w:left="2880" w:hanging="360"/>
      </w:pPr>
      <w:rPr>
        <w:rFonts w:ascii="Times New Roman" w:hAnsi="Times New Roman" w:hint="default"/>
      </w:rPr>
    </w:lvl>
    <w:lvl w:ilvl="4" w:tplc="DA522FAC" w:tentative="1">
      <w:start w:val="1"/>
      <w:numFmt w:val="bullet"/>
      <w:lvlText w:val="•"/>
      <w:lvlJc w:val="left"/>
      <w:pPr>
        <w:tabs>
          <w:tab w:val="num" w:pos="3600"/>
        </w:tabs>
        <w:ind w:left="3600" w:hanging="360"/>
      </w:pPr>
      <w:rPr>
        <w:rFonts w:ascii="Times New Roman" w:hAnsi="Times New Roman" w:hint="default"/>
      </w:rPr>
    </w:lvl>
    <w:lvl w:ilvl="5" w:tplc="49300300" w:tentative="1">
      <w:start w:val="1"/>
      <w:numFmt w:val="bullet"/>
      <w:lvlText w:val="•"/>
      <w:lvlJc w:val="left"/>
      <w:pPr>
        <w:tabs>
          <w:tab w:val="num" w:pos="4320"/>
        </w:tabs>
        <w:ind w:left="4320" w:hanging="360"/>
      </w:pPr>
      <w:rPr>
        <w:rFonts w:ascii="Times New Roman" w:hAnsi="Times New Roman" w:hint="default"/>
      </w:rPr>
    </w:lvl>
    <w:lvl w:ilvl="6" w:tplc="6780EEDA" w:tentative="1">
      <w:start w:val="1"/>
      <w:numFmt w:val="bullet"/>
      <w:lvlText w:val="•"/>
      <w:lvlJc w:val="left"/>
      <w:pPr>
        <w:tabs>
          <w:tab w:val="num" w:pos="5040"/>
        </w:tabs>
        <w:ind w:left="5040" w:hanging="360"/>
      </w:pPr>
      <w:rPr>
        <w:rFonts w:ascii="Times New Roman" w:hAnsi="Times New Roman" w:hint="default"/>
      </w:rPr>
    </w:lvl>
    <w:lvl w:ilvl="7" w:tplc="CC06A5A6" w:tentative="1">
      <w:start w:val="1"/>
      <w:numFmt w:val="bullet"/>
      <w:lvlText w:val="•"/>
      <w:lvlJc w:val="left"/>
      <w:pPr>
        <w:tabs>
          <w:tab w:val="num" w:pos="5760"/>
        </w:tabs>
        <w:ind w:left="5760" w:hanging="360"/>
      </w:pPr>
      <w:rPr>
        <w:rFonts w:ascii="Times New Roman" w:hAnsi="Times New Roman" w:hint="default"/>
      </w:rPr>
    </w:lvl>
    <w:lvl w:ilvl="8" w:tplc="4A1C694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EFE4591"/>
    <w:multiLevelType w:val="hybridMultilevel"/>
    <w:tmpl w:val="FE2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FF66DF"/>
    <w:multiLevelType w:val="multilevel"/>
    <w:tmpl w:val="869A674E"/>
    <w:lvl w:ilvl="0">
      <w:start w:val="1"/>
      <w:numFmt w:val="decimal"/>
      <w:lvlText w:val="%1"/>
      <w:lvlJc w:val="left"/>
      <w:pPr>
        <w:ind w:left="567" w:hanging="567"/>
      </w:pPr>
    </w:lvl>
    <w:lvl w:ilvl="1">
      <w:start w:val="1"/>
      <w:numFmt w:val="decimal"/>
      <w:lvlText w:val="%1.%2"/>
      <w:lvlJc w:val="left"/>
      <w:pPr>
        <w:ind w:left="567" w:hanging="567"/>
      </w:pPr>
    </w:lvl>
    <w:lvl w:ilvl="2">
      <w:start w:val="1"/>
      <w:numFmt w:val="bullet"/>
      <w:lvlText w:val=""/>
      <w:lvlJc w:val="left"/>
      <w:pPr>
        <w:ind w:left="1135" w:hanging="284"/>
      </w:pPr>
      <w:rPr>
        <w:rFonts w:ascii="Symbol" w:hAnsi="Symbol" w:hint="default"/>
        <w:color w:val="auto"/>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num w:numId="1">
    <w:abstractNumId w:val="4"/>
  </w:num>
  <w:num w:numId="2">
    <w:abstractNumId w:val="12"/>
  </w:num>
  <w:num w:numId="3">
    <w:abstractNumId w:val="9"/>
  </w:num>
  <w:num w:numId="4">
    <w:abstractNumId w:val="3"/>
  </w:num>
  <w:num w:numId="5">
    <w:abstractNumId w:val="2"/>
  </w:num>
  <w:num w:numId="6">
    <w:abstractNumId w:val="1"/>
  </w:num>
  <w:num w:numId="7">
    <w:abstractNumId w:val="11"/>
  </w:num>
  <w:num w:numId="8">
    <w:abstractNumId w:val="7"/>
  </w:num>
  <w:num w:numId="9">
    <w:abstractNumId w:val="13"/>
  </w:num>
  <w:num w:numId="10">
    <w:abstractNumId w:val="8"/>
  </w:num>
  <w:num w:numId="11">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4"/>
  </w:num>
  <w:num w:numId="17">
    <w:abstractNumId w:val="10"/>
  </w:num>
  <w:num w:numId="18">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C64"/>
    <w:rsid w:val="0000107F"/>
    <w:rsid w:val="000050C9"/>
    <w:rsid w:val="000071AE"/>
    <w:rsid w:val="00014014"/>
    <w:rsid w:val="00023952"/>
    <w:rsid w:val="00043A0A"/>
    <w:rsid w:val="00057858"/>
    <w:rsid w:val="000808B2"/>
    <w:rsid w:val="000A649D"/>
    <w:rsid w:val="000B27A3"/>
    <w:rsid w:val="000B4FE2"/>
    <w:rsid w:val="000C2983"/>
    <w:rsid w:val="000C535B"/>
    <w:rsid w:val="000F6A61"/>
    <w:rsid w:val="001109DC"/>
    <w:rsid w:val="00133681"/>
    <w:rsid w:val="00145475"/>
    <w:rsid w:val="00161B08"/>
    <w:rsid w:val="0021206D"/>
    <w:rsid w:val="00234D8C"/>
    <w:rsid w:val="00256E28"/>
    <w:rsid w:val="00295CBD"/>
    <w:rsid w:val="002B7C20"/>
    <w:rsid w:val="002C7468"/>
    <w:rsid w:val="002D1945"/>
    <w:rsid w:val="002D6750"/>
    <w:rsid w:val="0030103A"/>
    <w:rsid w:val="003106EE"/>
    <w:rsid w:val="00326649"/>
    <w:rsid w:val="003411A9"/>
    <w:rsid w:val="00357388"/>
    <w:rsid w:val="00385030"/>
    <w:rsid w:val="0039033D"/>
    <w:rsid w:val="003B0254"/>
    <w:rsid w:val="00415674"/>
    <w:rsid w:val="00452658"/>
    <w:rsid w:val="00470F9F"/>
    <w:rsid w:val="00475C86"/>
    <w:rsid w:val="00482337"/>
    <w:rsid w:val="004B727B"/>
    <w:rsid w:val="004C2BC5"/>
    <w:rsid w:val="004D00E7"/>
    <w:rsid w:val="004D023E"/>
    <w:rsid w:val="004E32BB"/>
    <w:rsid w:val="00505ADF"/>
    <w:rsid w:val="00527495"/>
    <w:rsid w:val="005349D6"/>
    <w:rsid w:val="00553969"/>
    <w:rsid w:val="00560372"/>
    <w:rsid w:val="005907E1"/>
    <w:rsid w:val="0059293A"/>
    <w:rsid w:val="0059302A"/>
    <w:rsid w:val="005A1190"/>
    <w:rsid w:val="005B4C80"/>
    <w:rsid w:val="005C1729"/>
    <w:rsid w:val="005C473F"/>
    <w:rsid w:val="005C64CD"/>
    <w:rsid w:val="005C70A9"/>
    <w:rsid w:val="005F5F34"/>
    <w:rsid w:val="0061152C"/>
    <w:rsid w:val="0063585A"/>
    <w:rsid w:val="00654F36"/>
    <w:rsid w:val="006814C8"/>
    <w:rsid w:val="00683A5D"/>
    <w:rsid w:val="006D7593"/>
    <w:rsid w:val="007346C1"/>
    <w:rsid w:val="007354A1"/>
    <w:rsid w:val="007402DF"/>
    <w:rsid w:val="00762CE5"/>
    <w:rsid w:val="00781560"/>
    <w:rsid w:val="00787CF4"/>
    <w:rsid w:val="007A031C"/>
    <w:rsid w:val="007B19D3"/>
    <w:rsid w:val="007D29D4"/>
    <w:rsid w:val="007D74D6"/>
    <w:rsid w:val="00813282"/>
    <w:rsid w:val="008146CC"/>
    <w:rsid w:val="00817181"/>
    <w:rsid w:val="00823066"/>
    <w:rsid w:val="00862C67"/>
    <w:rsid w:val="00881703"/>
    <w:rsid w:val="008A16AF"/>
    <w:rsid w:val="008B76B0"/>
    <w:rsid w:val="008B7734"/>
    <w:rsid w:val="008D552A"/>
    <w:rsid w:val="008E62BE"/>
    <w:rsid w:val="00916E12"/>
    <w:rsid w:val="009221A6"/>
    <w:rsid w:val="00924E83"/>
    <w:rsid w:val="009317F2"/>
    <w:rsid w:val="00943C64"/>
    <w:rsid w:val="009440B8"/>
    <w:rsid w:val="009457BE"/>
    <w:rsid w:val="0096291D"/>
    <w:rsid w:val="00990DC6"/>
    <w:rsid w:val="009A087C"/>
    <w:rsid w:val="009A0A4C"/>
    <w:rsid w:val="009C5B16"/>
    <w:rsid w:val="00A038E8"/>
    <w:rsid w:val="00A0602C"/>
    <w:rsid w:val="00A269E8"/>
    <w:rsid w:val="00A336C2"/>
    <w:rsid w:val="00A55184"/>
    <w:rsid w:val="00A562CE"/>
    <w:rsid w:val="00A6258F"/>
    <w:rsid w:val="00A86611"/>
    <w:rsid w:val="00A919EF"/>
    <w:rsid w:val="00AA31EA"/>
    <w:rsid w:val="00AB1958"/>
    <w:rsid w:val="00AD1BB4"/>
    <w:rsid w:val="00AE58CB"/>
    <w:rsid w:val="00AF1BB5"/>
    <w:rsid w:val="00B26FB7"/>
    <w:rsid w:val="00B272CB"/>
    <w:rsid w:val="00B27CCC"/>
    <w:rsid w:val="00B324E9"/>
    <w:rsid w:val="00B4111D"/>
    <w:rsid w:val="00B53B76"/>
    <w:rsid w:val="00B67B33"/>
    <w:rsid w:val="00B730B3"/>
    <w:rsid w:val="00B74225"/>
    <w:rsid w:val="00B867F3"/>
    <w:rsid w:val="00B879FD"/>
    <w:rsid w:val="00BA701E"/>
    <w:rsid w:val="00BB0EC8"/>
    <w:rsid w:val="00BC4129"/>
    <w:rsid w:val="00BE2689"/>
    <w:rsid w:val="00BE65BB"/>
    <w:rsid w:val="00BF17C8"/>
    <w:rsid w:val="00C109A2"/>
    <w:rsid w:val="00C34B20"/>
    <w:rsid w:val="00C547F5"/>
    <w:rsid w:val="00C56689"/>
    <w:rsid w:val="00C665B8"/>
    <w:rsid w:val="00C95AB2"/>
    <w:rsid w:val="00CA3D5D"/>
    <w:rsid w:val="00CA5FE1"/>
    <w:rsid w:val="00CB17C2"/>
    <w:rsid w:val="00D0176F"/>
    <w:rsid w:val="00D17D5F"/>
    <w:rsid w:val="00D314FD"/>
    <w:rsid w:val="00DD5120"/>
    <w:rsid w:val="00DE2C6F"/>
    <w:rsid w:val="00DE6DB4"/>
    <w:rsid w:val="00DF332D"/>
    <w:rsid w:val="00E20335"/>
    <w:rsid w:val="00E212E8"/>
    <w:rsid w:val="00E37B90"/>
    <w:rsid w:val="00E507D4"/>
    <w:rsid w:val="00E57308"/>
    <w:rsid w:val="00E703DC"/>
    <w:rsid w:val="00EA3D0C"/>
    <w:rsid w:val="00EC3B6F"/>
    <w:rsid w:val="00ED5909"/>
    <w:rsid w:val="00EF212E"/>
    <w:rsid w:val="00F211C4"/>
    <w:rsid w:val="00F23FBC"/>
    <w:rsid w:val="00F26C5E"/>
    <w:rsid w:val="00F27466"/>
    <w:rsid w:val="00F4097B"/>
    <w:rsid w:val="00F573E2"/>
    <w:rsid w:val="00F9088E"/>
    <w:rsid w:val="00F92938"/>
    <w:rsid w:val="00F943A2"/>
    <w:rsid w:val="00FA583F"/>
    <w:rsid w:val="00FB5D1F"/>
    <w:rsid w:val="00FC7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82F6D24"/>
  <w15:docId w15:val="{E89CBD96-F783-4C3B-A152-42389581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9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widowControl w:val="0"/>
      <w:snapToGrid w:val="0"/>
      <w:spacing w:before="200" w:after="0" w:line="240" w:lineRule="auto"/>
      <w:outlineLvl w:val="2"/>
    </w:pPr>
    <w:rPr>
      <w:rFonts w:asciiTheme="majorHAnsi" w:eastAsiaTheme="majorEastAsia" w:hAnsiTheme="majorHAnsi" w:cstheme="majorBidi"/>
      <w:b/>
      <w:bCs/>
      <w:color w:val="4F81BD" w:themeColor="accent1"/>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000FF" w:themeColor="hyperlink"/>
      <w:u w:val="single"/>
    </w:rPr>
  </w:style>
  <w:style w:type="paragraph" w:styleId="BodyText2">
    <w:name w:val="Body Text 2"/>
    <w:basedOn w:val="Normal"/>
    <w:link w:val="BodyText2Char"/>
    <w:pPr>
      <w:spacing w:after="0" w:line="240" w:lineRule="auto"/>
    </w:pPr>
    <w:rPr>
      <w:rFonts w:ascii="Arial" w:eastAsia="Times New Roman" w:hAnsi="Arial" w:cs="Arial"/>
      <w:sz w:val="24"/>
      <w:szCs w:val="20"/>
    </w:rPr>
  </w:style>
  <w:style w:type="character" w:customStyle="1" w:styleId="BodyText2Char">
    <w:name w:val="Body Text 2 Char"/>
    <w:basedOn w:val="DefaultParagraphFont"/>
    <w:link w:val="BodyText2"/>
    <w:rPr>
      <w:rFonts w:ascii="Arial" w:eastAsia="Times New Roman" w:hAnsi="Arial" w:cs="Arial"/>
      <w:sz w:val="24"/>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FootnoteText">
    <w:name w:val="footnote text"/>
    <w:basedOn w:val="Normal"/>
    <w:link w:val="FootnoteTextChar"/>
    <w:uiPriority w:val="99"/>
    <w:semiHidden/>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rPr>
      <w:rFonts w:cs="Times New Roman"/>
      <w:vertAlign w:val="superscript"/>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0"/>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0372"/>
    <w:rPr>
      <w:sz w:val="16"/>
      <w:szCs w:val="16"/>
    </w:rPr>
  </w:style>
  <w:style w:type="paragraph" w:styleId="CommentText">
    <w:name w:val="annotation text"/>
    <w:basedOn w:val="Normal"/>
    <w:link w:val="CommentTextChar"/>
    <w:uiPriority w:val="99"/>
    <w:unhideWhenUsed/>
    <w:rsid w:val="00560372"/>
    <w:pPr>
      <w:spacing w:line="240" w:lineRule="auto"/>
    </w:pPr>
    <w:rPr>
      <w:sz w:val="20"/>
      <w:szCs w:val="20"/>
    </w:rPr>
  </w:style>
  <w:style w:type="character" w:customStyle="1" w:styleId="CommentTextChar">
    <w:name w:val="Comment Text Char"/>
    <w:basedOn w:val="DefaultParagraphFont"/>
    <w:link w:val="CommentText"/>
    <w:uiPriority w:val="99"/>
    <w:rsid w:val="00560372"/>
    <w:rPr>
      <w:sz w:val="20"/>
      <w:szCs w:val="20"/>
    </w:rPr>
  </w:style>
  <w:style w:type="paragraph" w:styleId="CommentSubject">
    <w:name w:val="annotation subject"/>
    <w:basedOn w:val="CommentText"/>
    <w:next w:val="CommentText"/>
    <w:link w:val="CommentSubjectChar"/>
    <w:uiPriority w:val="99"/>
    <w:semiHidden/>
    <w:unhideWhenUsed/>
    <w:rsid w:val="00560372"/>
    <w:rPr>
      <w:b/>
      <w:bCs/>
    </w:rPr>
  </w:style>
  <w:style w:type="character" w:customStyle="1" w:styleId="CommentSubjectChar">
    <w:name w:val="Comment Subject Char"/>
    <w:basedOn w:val="CommentTextChar"/>
    <w:link w:val="CommentSubject"/>
    <w:uiPriority w:val="99"/>
    <w:semiHidden/>
    <w:rsid w:val="00560372"/>
    <w:rPr>
      <w:b/>
      <w:bCs/>
      <w:sz w:val="20"/>
      <w:szCs w:val="20"/>
    </w:rPr>
  </w:style>
  <w:style w:type="paragraph" w:customStyle="1" w:styleId="CLFNormal">
    <w:name w:val="CLF Normal"/>
    <w:basedOn w:val="NoSpacing"/>
    <w:qFormat/>
    <w:rsid w:val="00A269E8"/>
    <w:pPr>
      <w:spacing w:after="240"/>
    </w:pPr>
    <w:rPr>
      <w:rFonts w:eastAsiaTheme="minorEastAsia"/>
      <w:lang w:eastAsia="en-GB"/>
    </w:rPr>
  </w:style>
  <w:style w:type="paragraph" w:customStyle="1" w:styleId="CLFHeading1-numbered">
    <w:name w:val="CLF Heading 1 - numbered"/>
    <w:basedOn w:val="Heading1"/>
    <w:link w:val="CLFHeading1-numberedChar"/>
    <w:qFormat/>
    <w:rsid w:val="00A269E8"/>
    <w:pPr>
      <w:keepLines w:val="0"/>
      <w:numPr>
        <w:numId w:val="9"/>
      </w:numPr>
      <w:spacing w:before="120" w:after="240" w:line="240" w:lineRule="auto"/>
    </w:pPr>
    <w:rPr>
      <w:rFonts w:asciiTheme="minorHAnsi" w:eastAsia="Times New Roman" w:hAnsiTheme="minorHAnsi" w:cstheme="minorHAnsi"/>
      <w:b/>
      <w:color w:val="auto"/>
      <w:sz w:val="22"/>
      <w:szCs w:val="22"/>
    </w:rPr>
  </w:style>
  <w:style w:type="character" w:customStyle="1" w:styleId="CLFHeading2-numberedChar">
    <w:name w:val="CLF Heading 2 - numbered Char"/>
    <w:basedOn w:val="DefaultParagraphFont"/>
    <w:link w:val="CLFHeading2-numbered"/>
    <w:locked/>
    <w:rsid w:val="00A269E8"/>
    <w:rPr>
      <w:rFonts w:ascii="Times New Roman" w:eastAsia="Times New Roman" w:hAnsi="Times New Roman" w:cstheme="minorHAnsi"/>
      <w:color w:val="000000" w:themeColor="text1"/>
    </w:rPr>
  </w:style>
  <w:style w:type="paragraph" w:customStyle="1" w:styleId="CLFHeading2-numbered">
    <w:name w:val="CLF Heading 2 - numbered"/>
    <w:basedOn w:val="CLFHeading1-numbered"/>
    <w:link w:val="CLFHeading2-numberedChar"/>
    <w:qFormat/>
    <w:rsid w:val="00A269E8"/>
    <w:pPr>
      <w:numPr>
        <w:ilvl w:val="1"/>
      </w:numPr>
      <w:jc w:val="both"/>
      <w:outlineLvl w:val="1"/>
    </w:pPr>
    <w:rPr>
      <w:rFonts w:ascii="Times New Roman" w:hAnsi="Times New Roman"/>
      <w:b w:val="0"/>
      <w:color w:val="000000" w:themeColor="text1"/>
    </w:rPr>
  </w:style>
  <w:style w:type="paragraph" w:customStyle="1" w:styleId="CLFHeading3-numbered">
    <w:name w:val="CLF Heading 3 - numbered"/>
    <w:basedOn w:val="CLFHeading2-numbered"/>
    <w:link w:val="CLFHeading3-numberedChar"/>
    <w:qFormat/>
    <w:rsid w:val="00A269E8"/>
    <w:pPr>
      <w:numPr>
        <w:ilvl w:val="2"/>
      </w:numPr>
      <w:tabs>
        <w:tab w:val="num" w:pos="360"/>
      </w:tabs>
      <w:ind w:left="283" w:hanging="283"/>
    </w:pPr>
  </w:style>
  <w:style w:type="numbering" w:customStyle="1" w:styleId="Style2">
    <w:name w:val="Style2"/>
    <w:uiPriority w:val="99"/>
    <w:rsid w:val="00A269E8"/>
    <w:pPr>
      <w:numPr>
        <w:numId w:val="9"/>
      </w:numPr>
    </w:pPr>
  </w:style>
  <w:style w:type="paragraph" w:styleId="NoSpacing">
    <w:name w:val="No Spacing"/>
    <w:uiPriority w:val="1"/>
    <w:qFormat/>
    <w:rsid w:val="00A269E8"/>
    <w:pPr>
      <w:spacing w:after="0" w:line="240" w:lineRule="auto"/>
    </w:pPr>
  </w:style>
  <w:style w:type="character" w:customStyle="1" w:styleId="Heading1Char">
    <w:name w:val="Heading 1 Char"/>
    <w:basedOn w:val="DefaultParagraphFont"/>
    <w:link w:val="Heading1"/>
    <w:uiPriority w:val="9"/>
    <w:rsid w:val="00A269E8"/>
    <w:rPr>
      <w:rFonts w:asciiTheme="majorHAnsi" w:eastAsiaTheme="majorEastAsia" w:hAnsiTheme="majorHAnsi" w:cstheme="majorBidi"/>
      <w:color w:val="365F91" w:themeColor="accent1" w:themeShade="BF"/>
      <w:sz w:val="32"/>
      <w:szCs w:val="32"/>
    </w:rPr>
  </w:style>
  <w:style w:type="character" w:customStyle="1" w:styleId="CLFHeading1-numberedChar">
    <w:name w:val="CLF Heading 1 - numbered Char"/>
    <w:basedOn w:val="DefaultParagraphFont"/>
    <w:link w:val="CLFHeading1-numbered"/>
    <w:locked/>
    <w:rsid w:val="00A336C2"/>
    <w:rPr>
      <w:rFonts w:eastAsia="Times New Roman" w:cstheme="minorHAnsi"/>
      <w:b/>
    </w:rPr>
  </w:style>
  <w:style w:type="character" w:customStyle="1" w:styleId="CLFHeading3-numberedChar">
    <w:name w:val="CLF Heading 3 - numbered Char"/>
    <w:basedOn w:val="CLFHeading2-numberedChar"/>
    <w:link w:val="CLFHeading3-numbered"/>
    <w:locked/>
    <w:rsid w:val="007402DF"/>
    <w:rPr>
      <w:rFonts w:ascii="Times New Roman" w:eastAsia="Times New Roman" w:hAnsi="Times New Roman" w:cstheme="minorHAnsi"/>
      <w:color w:val="000000" w:themeColor="text1"/>
    </w:rPr>
  </w:style>
  <w:style w:type="table" w:customStyle="1" w:styleId="Tablenoborder4">
    <w:name w:val="Table no border4"/>
    <w:basedOn w:val="TableNormal"/>
    <w:next w:val="TableGrid"/>
    <w:uiPriority w:val="59"/>
    <w:rsid w:val="0096291D"/>
    <w:pPr>
      <w:spacing w:after="0" w:line="240" w:lineRule="auto"/>
    </w:pPr>
    <w:rPr>
      <w:rFonts w:ascii="Times New Roman" w:eastAsiaTheme="minorEastAsia"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D0176F"/>
    <w:pPr>
      <w:autoSpaceDE w:val="0"/>
      <w:autoSpaceDN w:val="0"/>
      <w:adjustRightInd w:val="0"/>
      <w:spacing w:after="0" w:line="288" w:lineRule="auto"/>
    </w:pPr>
    <w:rPr>
      <w:rFonts w:ascii="MinionPro-Regular" w:eastAsia="Times New Roman" w:hAnsi="MinionPro-Regular" w:cs="MinionPro-Regular"/>
      <w:color w:val="000000"/>
      <w:sz w:val="24"/>
      <w:szCs w:val="24"/>
      <w:lang w:val="en-US" w:eastAsia="en-GB"/>
    </w:rPr>
  </w:style>
  <w:style w:type="character" w:customStyle="1" w:styleId="UnresolvedMention">
    <w:name w:val="Unresolved Mention"/>
    <w:basedOn w:val="DefaultParagraphFont"/>
    <w:uiPriority w:val="99"/>
    <w:semiHidden/>
    <w:unhideWhenUsed/>
    <w:rsid w:val="00553969"/>
    <w:rPr>
      <w:color w:val="605E5C"/>
      <w:shd w:val="clear" w:color="auto" w:fill="E1DFDD"/>
    </w:rPr>
  </w:style>
  <w:style w:type="character" w:styleId="Strong">
    <w:name w:val="Strong"/>
    <w:basedOn w:val="DefaultParagraphFont"/>
    <w:uiPriority w:val="22"/>
    <w:qFormat/>
    <w:rsid w:val="004D02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8775">
      <w:bodyDiv w:val="1"/>
      <w:marLeft w:val="0"/>
      <w:marRight w:val="0"/>
      <w:marTop w:val="0"/>
      <w:marBottom w:val="0"/>
      <w:divBdr>
        <w:top w:val="none" w:sz="0" w:space="0" w:color="auto"/>
        <w:left w:val="none" w:sz="0" w:space="0" w:color="auto"/>
        <w:bottom w:val="none" w:sz="0" w:space="0" w:color="auto"/>
        <w:right w:val="none" w:sz="0" w:space="0" w:color="auto"/>
      </w:divBdr>
    </w:div>
    <w:div w:id="127670920">
      <w:bodyDiv w:val="1"/>
      <w:marLeft w:val="0"/>
      <w:marRight w:val="0"/>
      <w:marTop w:val="0"/>
      <w:marBottom w:val="0"/>
      <w:divBdr>
        <w:top w:val="none" w:sz="0" w:space="0" w:color="auto"/>
        <w:left w:val="none" w:sz="0" w:space="0" w:color="auto"/>
        <w:bottom w:val="none" w:sz="0" w:space="0" w:color="auto"/>
        <w:right w:val="none" w:sz="0" w:space="0" w:color="auto"/>
      </w:divBdr>
    </w:div>
    <w:div w:id="225192979">
      <w:bodyDiv w:val="1"/>
      <w:marLeft w:val="0"/>
      <w:marRight w:val="0"/>
      <w:marTop w:val="0"/>
      <w:marBottom w:val="0"/>
      <w:divBdr>
        <w:top w:val="none" w:sz="0" w:space="0" w:color="auto"/>
        <w:left w:val="none" w:sz="0" w:space="0" w:color="auto"/>
        <w:bottom w:val="none" w:sz="0" w:space="0" w:color="auto"/>
        <w:right w:val="none" w:sz="0" w:space="0" w:color="auto"/>
      </w:divBdr>
    </w:div>
    <w:div w:id="333191445">
      <w:bodyDiv w:val="1"/>
      <w:marLeft w:val="0"/>
      <w:marRight w:val="0"/>
      <w:marTop w:val="0"/>
      <w:marBottom w:val="0"/>
      <w:divBdr>
        <w:top w:val="none" w:sz="0" w:space="0" w:color="auto"/>
        <w:left w:val="none" w:sz="0" w:space="0" w:color="auto"/>
        <w:bottom w:val="none" w:sz="0" w:space="0" w:color="auto"/>
        <w:right w:val="none" w:sz="0" w:space="0" w:color="auto"/>
      </w:divBdr>
      <w:divsChild>
        <w:div w:id="1190871025">
          <w:marLeft w:val="446"/>
          <w:marRight w:val="0"/>
          <w:marTop w:val="86"/>
          <w:marBottom w:val="0"/>
          <w:divBdr>
            <w:top w:val="none" w:sz="0" w:space="0" w:color="auto"/>
            <w:left w:val="none" w:sz="0" w:space="0" w:color="auto"/>
            <w:bottom w:val="none" w:sz="0" w:space="0" w:color="auto"/>
            <w:right w:val="none" w:sz="0" w:space="0" w:color="auto"/>
          </w:divBdr>
        </w:div>
      </w:divsChild>
    </w:div>
    <w:div w:id="394816978">
      <w:bodyDiv w:val="1"/>
      <w:marLeft w:val="0"/>
      <w:marRight w:val="0"/>
      <w:marTop w:val="0"/>
      <w:marBottom w:val="0"/>
      <w:divBdr>
        <w:top w:val="none" w:sz="0" w:space="0" w:color="auto"/>
        <w:left w:val="none" w:sz="0" w:space="0" w:color="auto"/>
        <w:bottom w:val="none" w:sz="0" w:space="0" w:color="auto"/>
        <w:right w:val="none" w:sz="0" w:space="0" w:color="auto"/>
      </w:divBdr>
    </w:div>
    <w:div w:id="443502965">
      <w:bodyDiv w:val="1"/>
      <w:marLeft w:val="0"/>
      <w:marRight w:val="0"/>
      <w:marTop w:val="0"/>
      <w:marBottom w:val="0"/>
      <w:divBdr>
        <w:top w:val="none" w:sz="0" w:space="0" w:color="auto"/>
        <w:left w:val="none" w:sz="0" w:space="0" w:color="auto"/>
        <w:bottom w:val="none" w:sz="0" w:space="0" w:color="auto"/>
        <w:right w:val="none" w:sz="0" w:space="0" w:color="auto"/>
      </w:divBdr>
    </w:div>
    <w:div w:id="445465494">
      <w:bodyDiv w:val="1"/>
      <w:marLeft w:val="0"/>
      <w:marRight w:val="0"/>
      <w:marTop w:val="0"/>
      <w:marBottom w:val="0"/>
      <w:divBdr>
        <w:top w:val="none" w:sz="0" w:space="0" w:color="auto"/>
        <w:left w:val="none" w:sz="0" w:space="0" w:color="auto"/>
        <w:bottom w:val="none" w:sz="0" w:space="0" w:color="auto"/>
        <w:right w:val="none" w:sz="0" w:space="0" w:color="auto"/>
      </w:divBdr>
    </w:div>
    <w:div w:id="513032294">
      <w:bodyDiv w:val="1"/>
      <w:marLeft w:val="0"/>
      <w:marRight w:val="0"/>
      <w:marTop w:val="0"/>
      <w:marBottom w:val="0"/>
      <w:divBdr>
        <w:top w:val="none" w:sz="0" w:space="0" w:color="auto"/>
        <w:left w:val="none" w:sz="0" w:space="0" w:color="auto"/>
        <w:bottom w:val="none" w:sz="0" w:space="0" w:color="auto"/>
        <w:right w:val="none" w:sz="0" w:space="0" w:color="auto"/>
      </w:divBdr>
    </w:div>
    <w:div w:id="516231329">
      <w:bodyDiv w:val="1"/>
      <w:marLeft w:val="0"/>
      <w:marRight w:val="0"/>
      <w:marTop w:val="0"/>
      <w:marBottom w:val="0"/>
      <w:divBdr>
        <w:top w:val="none" w:sz="0" w:space="0" w:color="auto"/>
        <w:left w:val="none" w:sz="0" w:space="0" w:color="auto"/>
        <w:bottom w:val="none" w:sz="0" w:space="0" w:color="auto"/>
        <w:right w:val="none" w:sz="0" w:space="0" w:color="auto"/>
      </w:divBdr>
    </w:div>
    <w:div w:id="518353151">
      <w:bodyDiv w:val="1"/>
      <w:marLeft w:val="0"/>
      <w:marRight w:val="0"/>
      <w:marTop w:val="0"/>
      <w:marBottom w:val="0"/>
      <w:divBdr>
        <w:top w:val="none" w:sz="0" w:space="0" w:color="auto"/>
        <w:left w:val="none" w:sz="0" w:space="0" w:color="auto"/>
        <w:bottom w:val="none" w:sz="0" w:space="0" w:color="auto"/>
        <w:right w:val="none" w:sz="0" w:space="0" w:color="auto"/>
      </w:divBdr>
    </w:div>
    <w:div w:id="640617688">
      <w:bodyDiv w:val="1"/>
      <w:marLeft w:val="0"/>
      <w:marRight w:val="0"/>
      <w:marTop w:val="0"/>
      <w:marBottom w:val="0"/>
      <w:divBdr>
        <w:top w:val="none" w:sz="0" w:space="0" w:color="auto"/>
        <w:left w:val="none" w:sz="0" w:space="0" w:color="auto"/>
        <w:bottom w:val="none" w:sz="0" w:space="0" w:color="auto"/>
        <w:right w:val="none" w:sz="0" w:space="0" w:color="auto"/>
      </w:divBdr>
    </w:div>
    <w:div w:id="693922627">
      <w:bodyDiv w:val="1"/>
      <w:marLeft w:val="0"/>
      <w:marRight w:val="0"/>
      <w:marTop w:val="0"/>
      <w:marBottom w:val="0"/>
      <w:divBdr>
        <w:top w:val="none" w:sz="0" w:space="0" w:color="auto"/>
        <w:left w:val="none" w:sz="0" w:space="0" w:color="auto"/>
        <w:bottom w:val="none" w:sz="0" w:space="0" w:color="auto"/>
        <w:right w:val="none" w:sz="0" w:space="0" w:color="auto"/>
      </w:divBdr>
    </w:div>
    <w:div w:id="706026770">
      <w:bodyDiv w:val="1"/>
      <w:marLeft w:val="0"/>
      <w:marRight w:val="0"/>
      <w:marTop w:val="0"/>
      <w:marBottom w:val="0"/>
      <w:divBdr>
        <w:top w:val="none" w:sz="0" w:space="0" w:color="auto"/>
        <w:left w:val="none" w:sz="0" w:space="0" w:color="auto"/>
        <w:bottom w:val="none" w:sz="0" w:space="0" w:color="auto"/>
        <w:right w:val="none" w:sz="0" w:space="0" w:color="auto"/>
      </w:divBdr>
    </w:div>
    <w:div w:id="707267706">
      <w:bodyDiv w:val="1"/>
      <w:marLeft w:val="0"/>
      <w:marRight w:val="0"/>
      <w:marTop w:val="0"/>
      <w:marBottom w:val="0"/>
      <w:divBdr>
        <w:top w:val="none" w:sz="0" w:space="0" w:color="auto"/>
        <w:left w:val="none" w:sz="0" w:space="0" w:color="auto"/>
        <w:bottom w:val="none" w:sz="0" w:space="0" w:color="auto"/>
        <w:right w:val="none" w:sz="0" w:space="0" w:color="auto"/>
      </w:divBdr>
    </w:div>
    <w:div w:id="738984687">
      <w:bodyDiv w:val="1"/>
      <w:marLeft w:val="0"/>
      <w:marRight w:val="0"/>
      <w:marTop w:val="0"/>
      <w:marBottom w:val="0"/>
      <w:divBdr>
        <w:top w:val="none" w:sz="0" w:space="0" w:color="auto"/>
        <w:left w:val="none" w:sz="0" w:space="0" w:color="auto"/>
        <w:bottom w:val="none" w:sz="0" w:space="0" w:color="auto"/>
        <w:right w:val="none" w:sz="0" w:space="0" w:color="auto"/>
      </w:divBdr>
    </w:div>
    <w:div w:id="818152706">
      <w:bodyDiv w:val="1"/>
      <w:marLeft w:val="0"/>
      <w:marRight w:val="0"/>
      <w:marTop w:val="0"/>
      <w:marBottom w:val="0"/>
      <w:divBdr>
        <w:top w:val="none" w:sz="0" w:space="0" w:color="auto"/>
        <w:left w:val="none" w:sz="0" w:space="0" w:color="auto"/>
        <w:bottom w:val="none" w:sz="0" w:space="0" w:color="auto"/>
        <w:right w:val="none" w:sz="0" w:space="0" w:color="auto"/>
      </w:divBdr>
    </w:div>
    <w:div w:id="913010368">
      <w:bodyDiv w:val="1"/>
      <w:marLeft w:val="0"/>
      <w:marRight w:val="0"/>
      <w:marTop w:val="0"/>
      <w:marBottom w:val="0"/>
      <w:divBdr>
        <w:top w:val="none" w:sz="0" w:space="0" w:color="auto"/>
        <w:left w:val="none" w:sz="0" w:space="0" w:color="auto"/>
        <w:bottom w:val="none" w:sz="0" w:space="0" w:color="auto"/>
        <w:right w:val="none" w:sz="0" w:space="0" w:color="auto"/>
      </w:divBdr>
    </w:div>
    <w:div w:id="1067066940">
      <w:bodyDiv w:val="1"/>
      <w:marLeft w:val="0"/>
      <w:marRight w:val="0"/>
      <w:marTop w:val="0"/>
      <w:marBottom w:val="0"/>
      <w:divBdr>
        <w:top w:val="none" w:sz="0" w:space="0" w:color="auto"/>
        <w:left w:val="none" w:sz="0" w:space="0" w:color="auto"/>
        <w:bottom w:val="none" w:sz="0" w:space="0" w:color="auto"/>
        <w:right w:val="none" w:sz="0" w:space="0" w:color="auto"/>
      </w:divBdr>
      <w:divsChild>
        <w:div w:id="1333685731">
          <w:marLeft w:val="547"/>
          <w:marRight w:val="0"/>
          <w:marTop w:val="0"/>
          <w:marBottom w:val="0"/>
          <w:divBdr>
            <w:top w:val="none" w:sz="0" w:space="0" w:color="auto"/>
            <w:left w:val="none" w:sz="0" w:space="0" w:color="auto"/>
            <w:bottom w:val="none" w:sz="0" w:space="0" w:color="auto"/>
            <w:right w:val="none" w:sz="0" w:space="0" w:color="auto"/>
          </w:divBdr>
        </w:div>
        <w:div w:id="1389304508">
          <w:marLeft w:val="547"/>
          <w:marRight w:val="0"/>
          <w:marTop w:val="0"/>
          <w:marBottom w:val="0"/>
          <w:divBdr>
            <w:top w:val="none" w:sz="0" w:space="0" w:color="auto"/>
            <w:left w:val="none" w:sz="0" w:space="0" w:color="auto"/>
            <w:bottom w:val="none" w:sz="0" w:space="0" w:color="auto"/>
            <w:right w:val="none" w:sz="0" w:space="0" w:color="auto"/>
          </w:divBdr>
        </w:div>
      </w:divsChild>
    </w:div>
    <w:div w:id="1203445906">
      <w:bodyDiv w:val="1"/>
      <w:marLeft w:val="0"/>
      <w:marRight w:val="0"/>
      <w:marTop w:val="0"/>
      <w:marBottom w:val="0"/>
      <w:divBdr>
        <w:top w:val="none" w:sz="0" w:space="0" w:color="auto"/>
        <w:left w:val="none" w:sz="0" w:space="0" w:color="auto"/>
        <w:bottom w:val="none" w:sz="0" w:space="0" w:color="auto"/>
        <w:right w:val="none" w:sz="0" w:space="0" w:color="auto"/>
      </w:divBdr>
    </w:div>
    <w:div w:id="1215460392">
      <w:bodyDiv w:val="1"/>
      <w:marLeft w:val="0"/>
      <w:marRight w:val="0"/>
      <w:marTop w:val="0"/>
      <w:marBottom w:val="0"/>
      <w:divBdr>
        <w:top w:val="none" w:sz="0" w:space="0" w:color="auto"/>
        <w:left w:val="none" w:sz="0" w:space="0" w:color="auto"/>
        <w:bottom w:val="none" w:sz="0" w:space="0" w:color="auto"/>
        <w:right w:val="none" w:sz="0" w:space="0" w:color="auto"/>
      </w:divBdr>
    </w:div>
    <w:div w:id="1237128832">
      <w:bodyDiv w:val="1"/>
      <w:marLeft w:val="0"/>
      <w:marRight w:val="0"/>
      <w:marTop w:val="0"/>
      <w:marBottom w:val="0"/>
      <w:divBdr>
        <w:top w:val="none" w:sz="0" w:space="0" w:color="auto"/>
        <w:left w:val="none" w:sz="0" w:space="0" w:color="auto"/>
        <w:bottom w:val="none" w:sz="0" w:space="0" w:color="auto"/>
        <w:right w:val="none" w:sz="0" w:space="0" w:color="auto"/>
      </w:divBdr>
    </w:div>
    <w:div w:id="1313605889">
      <w:bodyDiv w:val="1"/>
      <w:marLeft w:val="0"/>
      <w:marRight w:val="0"/>
      <w:marTop w:val="0"/>
      <w:marBottom w:val="0"/>
      <w:divBdr>
        <w:top w:val="none" w:sz="0" w:space="0" w:color="auto"/>
        <w:left w:val="none" w:sz="0" w:space="0" w:color="auto"/>
        <w:bottom w:val="none" w:sz="0" w:space="0" w:color="auto"/>
        <w:right w:val="none" w:sz="0" w:space="0" w:color="auto"/>
      </w:divBdr>
    </w:div>
    <w:div w:id="1508402734">
      <w:bodyDiv w:val="1"/>
      <w:marLeft w:val="0"/>
      <w:marRight w:val="0"/>
      <w:marTop w:val="0"/>
      <w:marBottom w:val="0"/>
      <w:divBdr>
        <w:top w:val="none" w:sz="0" w:space="0" w:color="auto"/>
        <w:left w:val="none" w:sz="0" w:space="0" w:color="auto"/>
        <w:bottom w:val="none" w:sz="0" w:space="0" w:color="auto"/>
        <w:right w:val="none" w:sz="0" w:space="0" w:color="auto"/>
      </w:divBdr>
      <w:divsChild>
        <w:div w:id="1691953357">
          <w:marLeft w:val="547"/>
          <w:marRight w:val="0"/>
          <w:marTop w:val="0"/>
          <w:marBottom w:val="0"/>
          <w:divBdr>
            <w:top w:val="none" w:sz="0" w:space="0" w:color="auto"/>
            <w:left w:val="none" w:sz="0" w:space="0" w:color="auto"/>
            <w:bottom w:val="none" w:sz="0" w:space="0" w:color="auto"/>
            <w:right w:val="none" w:sz="0" w:space="0" w:color="auto"/>
          </w:divBdr>
        </w:div>
        <w:div w:id="1939632131">
          <w:marLeft w:val="547"/>
          <w:marRight w:val="0"/>
          <w:marTop w:val="0"/>
          <w:marBottom w:val="0"/>
          <w:divBdr>
            <w:top w:val="none" w:sz="0" w:space="0" w:color="auto"/>
            <w:left w:val="none" w:sz="0" w:space="0" w:color="auto"/>
            <w:bottom w:val="none" w:sz="0" w:space="0" w:color="auto"/>
            <w:right w:val="none" w:sz="0" w:space="0" w:color="auto"/>
          </w:divBdr>
        </w:div>
      </w:divsChild>
    </w:div>
    <w:div w:id="1544438701">
      <w:bodyDiv w:val="1"/>
      <w:marLeft w:val="0"/>
      <w:marRight w:val="0"/>
      <w:marTop w:val="0"/>
      <w:marBottom w:val="0"/>
      <w:divBdr>
        <w:top w:val="none" w:sz="0" w:space="0" w:color="auto"/>
        <w:left w:val="none" w:sz="0" w:space="0" w:color="auto"/>
        <w:bottom w:val="none" w:sz="0" w:space="0" w:color="auto"/>
        <w:right w:val="none" w:sz="0" w:space="0" w:color="auto"/>
      </w:divBdr>
    </w:div>
    <w:div w:id="1601447232">
      <w:bodyDiv w:val="1"/>
      <w:marLeft w:val="0"/>
      <w:marRight w:val="0"/>
      <w:marTop w:val="0"/>
      <w:marBottom w:val="0"/>
      <w:divBdr>
        <w:top w:val="none" w:sz="0" w:space="0" w:color="auto"/>
        <w:left w:val="none" w:sz="0" w:space="0" w:color="auto"/>
        <w:bottom w:val="none" w:sz="0" w:space="0" w:color="auto"/>
        <w:right w:val="none" w:sz="0" w:space="0" w:color="auto"/>
      </w:divBdr>
    </w:div>
    <w:div w:id="1607614487">
      <w:bodyDiv w:val="1"/>
      <w:marLeft w:val="0"/>
      <w:marRight w:val="0"/>
      <w:marTop w:val="0"/>
      <w:marBottom w:val="0"/>
      <w:divBdr>
        <w:top w:val="none" w:sz="0" w:space="0" w:color="auto"/>
        <w:left w:val="none" w:sz="0" w:space="0" w:color="auto"/>
        <w:bottom w:val="none" w:sz="0" w:space="0" w:color="auto"/>
        <w:right w:val="none" w:sz="0" w:space="0" w:color="auto"/>
      </w:divBdr>
    </w:div>
    <w:div w:id="1646736469">
      <w:bodyDiv w:val="1"/>
      <w:marLeft w:val="0"/>
      <w:marRight w:val="0"/>
      <w:marTop w:val="0"/>
      <w:marBottom w:val="0"/>
      <w:divBdr>
        <w:top w:val="none" w:sz="0" w:space="0" w:color="auto"/>
        <w:left w:val="none" w:sz="0" w:space="0" w:color="auto"/>
        <w:bottom w:val="none" w:sz="0" w:space="0" w:color="auto"/>
        <w:right w:val="none" w:sz="0" w:space="0" w:color="auto"/>
      </w:divBdr>
    </w:div>
    <w:div w:id="1792237453">
      <w:bodyDiv w:val="1"/>
      <w:marLeft w:val="0"/>
      <w:marRight w:val="0"/>
      <w:marTop w:val="0"/>
      <w:marBottom w:val="0"/>
      <w:divBdr>
        <w:top w:val="none" w:sz="0" w:space="0" w:color="auto"/>
        <w:left w:val="none" w:sz="0" w:space="0" w:color="auto"/>
        <w:bottom w:val="none" w:sz="0" w:space="0" w:color="auto"/>
        <w:right w:val="none" w:sz="0" w:space="0" w:color="auto"/>
      </w:divBdr>
    </w:div>
    <w:div w:id="1916010642">
      <w:bodyDiv w:val="1"/>
      <w:marLeft w:val="0"/>
      <w:marRight w:val="0"/>
      <w:marTop w:val="0"/>
      <w:marBottom w:val="0"/>
      <w:divBdr>
        <w:top w:val="none" w:sz="0" w:space="0" w:color="auto"/>
        <w:left w:val="none" w:sz="0" w:space="0" w:color="auto"/>
        <w:bottom w:val="none" w:sz="0" w:space="0" w:color="auto"/>
        <w:right w:val="none" w:sz="0" w:space="0" w:color="auto"/>
      </w:divBdr>
    </w:div>
    <w:div w:id="1937663775">
      <w:bodyDiv w:val="1"/>
      <w:marLeft w:val="0"/>
      <w:marRight w:val="0"/>
      <w:marTop w:val="0"/>
      <w:marBottom w:val="0"/>
      <w:divBdr>
        <w:top w:val="none" w:sz="0" w:space="0" w:color="auto"/>
        <w:left w:val="none" w:sz="0" w:space="0" w:color="auto"/>
        <w:bottom w:val="none" w:sz="0" w:space="0" w:color="auto"/>
        <w:right w:val="none" w:sz="0" w:space="0" w:color="auto"/>
      </w:divBdr>
      <w:divsChild>
        <w:div w:id="336463000">
          <w:marLeft w:val="547"/>
          <w:marRight w:val="0"/>
          <w:marTop w:val="0"/>
          <w:marBottom w:val="0"/>
          <w:divBdr>
            <w:top w:val="none" w:sz="0" w:space="0" w:color="auto"/>
            <w:left w:val="none" w:sz="0" w:space="0" w:color="auto"/>
            <w:bottom w:val="none" w:sz="0" w:space="0" w:color="auto"/>
            <w:right w:val="none" w:sz="0" w:space="0" w:color="auto"/>
          </w:divBdr>
        </w:div>
        <w:div w:id="1991707602">
          <w:marLeft w:val="547"/>
          <w:marRight w:val="0"/>
          <w:marTop w:val="0"/>
          <w:marBottom w:val="0"/>
          <w:divBdr>
            <w:top w:val="none" w:sz="0" w:space="0" w:color="auto"/>
            <w:left w:val="none" w:sz="0" w:space="0" w:color="auto"/>
            <w:bottom w:val="none" w:sz="0" w:space="0" w:color="auto"/>
            <w:right w:val="none" w:sz="0" w:space="0" w:color="auto"/>
          </w:divBdr>
        </w:div>
      </w:divsChild>
    </w:div>
    <w:div w:id="212900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gov.uk/guidance/complete-the-school-census"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315587/Equality_Act_Advice_Final.pdf" TargetMode="External"/><Relationship Id="rId17" Type="http://schemas.openxmlformats.org/officeDocument/2006/relationships/hyperlink" Target="https://www.gov.uk/government/collections/parental-responsibility-measur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gov.uk/government/publications/home-to-school-travel-and-transport-guidanc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gov.uk/government/publications/school-exclusio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ducation-for-children-with-health-needs-who-cannot-attend-school" TargetMode="Externa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4E7A9-014C-406F-8634-872CBC11B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C4699-96CE-4230-AFBC-5081AA0E2551}">
  <ds:schemaRefs>
    <ds:schemaRef ds:uri="http://schemas.microsoft.com/sharepoint/v3/contenttype/forms"/>
  </ds:schemaRefs>
</ds:datastoreItem>
</file>

<file path=customXml/itemProps3.xml><?xml version="1.0" encoding="utf-8"?>
<ds:datastoreItem xmlns:ds="http://schemas.openxmlformats.org/officeDocument/2006/customXml" ds:itemID="{EA95A2E5-94EE-47ED-95D7-CB35E4658E88}">
  <ds:schemaRefs>
    <ds:schemaRef ds:uri="http://schemas.openxmlformats.org/package/2006/metadata/core-properties"/>
    <ds:schemaRef ds:uri="http://www.w3.org/XML/1998/namespace"/>
    <ds:schemaRef ds:uri="b44ac2da-95f0-436f-9b08-f952bced37c2"/>
    <ds:schemaRef ds:uri="474f62f4-c950-4564-b96a-6fd9fd592584"/>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E41E6D8B-7874-4B22-8B5E-576D1AA1F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7337</Words>
  <Characters>41827</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49066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 Armstrong</dc:creator>
  <cp:lastModifiedBy>Josh McDonald</cp:lastModifiedBy>
  <cp:revision>2</cp:revision>
  <cp:lastPrinted>2020-11-25T09:53:00Z</cp:lastPrinted>
  <dcterms:created xsi:type="dcterms:W3CDTF">2026-09-25T20:30:00Z</dcterms:created>
  <dcterms:modified xsi:type="dcterms:W3CDTF">2026-09-25T20:30:00Z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2021-09-22T17:42:00Z</vt:lpwstr>
  </property>
  <property fmtid="{D5CDD505-2E9C-101B-9397-08002B2CF9AE}" pid="4" name="MSIP_Label_65bade86-969a-4cfc-8d70-99d1f0adeaba_Method">
    <vt:lpwstr>Standard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717c3fc4-80d4-42b2-a46b-a691459d6cce</vt:lpwstr>
  </property>
  <property fmtid="{D5CDD505-2E9C-101B-9397-08002B2CF9AE}" pid="8" name="MSIP_Label_65bade86-969a-4cfc-8d70-99d1f0adeaba_ContentBits">
    <vt:lpwstr>1</vt:lpwstr>
  </property>
  <property fmtid="{D5CDD505-2E9C-101B-9397-08002B2CF9AE}" pid="9" name="ContentTypeId">
    <vt:lpwstr>0x010100F7FEA57F5692F04CB423F576922D09D2</vt:lpwstr>
  </property>
</Properties>
</file>